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C0" w:rsidRDefault="00F304C0" w:rsidP="00F304C0">
      <w:pPr>
        <w:pStyle w:val="Default"/>
        <w:spacing w:after="120"/>
        <w:ind w:left="-630"/>
        <w:rPr>
          <w:b/>
          <w:bCs/>
          <w:sz w:val="36"/>
          <w:szCs w:val="36"/>
        </w:rPr>
      </w:pPr>
      <w:bookmarkStart w:id="0" w:name="_GoBack"/>
      <w:bookmarkEnd w:id="0"/>
      <w:r>
        <w:rPr>
          <w:b/>
          <w:bCs/>
          <w:sz w:val="36"/>
          <w:szCs w:val="36"/>
        </w:rPr>
        <w:t>Community</w:t>
      </w:r>
      <w:proofErr w:type="gramStart"/>
      <w:r>
        <w:rPr>
          <w:b/>
          <w:bCs/>
          <w:sz w:val="36"/>
          <w:szCs w:val="36"/>
        </w:rPr>
        <w:t>:_</w:t>
      </w:r>
      <w:proofErr w:type="gramEnd"/>
      <w:r>
        <w:rPr>
          <w:b/>
          <w:bCs/>
          <w:sz w:val="36"/>
          <w:szCs w:val="36"/>
        </w:rPr>
        <w:t>_____________________________________</w:t>
      </w:r>
    </w:p>
    <w:p w:rsidR="00F304C0" w:rsidRDefault="00F304C0" w:rsidP="00F304C0">
      <w:pPr>
        <w:pStyle w:val="Default"/>
        <w:spacing w:after="120"/>
        <w:ind w:left="-630"/>
        <w:rPr>
          <w:b/>
          <w:bCs/>
          <w:sz w:val="36"/>
          <w:szCs w:val="36"/>
        </w:rPr>
      </w:pPr>
      <w:r>
        <w:rPr>
          <w:b/>
          <w:bCs/>
          <w:sz w:val="36"/>
          <w:szCs w:val="36"/>
        </w:rPr>
        <w:t>Contact Name</w:t>
      </w:r>
      <w:proofErr w:type="gramStart"/>
      <w:r>
        <w:rPr>
          <w:b/>
          <w:bCs/>
          <w:sz w:val="36"/>
          <w:szCs w:val="36"/>
        </w:rPr>
        <w:t>:_</w:t>
      </w:r>
      <w:proofErr w:type="gramEnd"/>
      <w:r>
        <w:rPr>
          <w:b/>
          <w:bCs/>
          <w:sz w:val="36"/>
          <w:szCs w:val="36"/>
        </w:rPr>
        <w:t>___________________________________</w:t>
      </w:r>
    </w:p>
    <w:p w:rsidR="00F304C0" w:rsidRDefault="00F304C0" w:rsidP="00F304C0">
      <w:pPr>
        <w:pStyle w:val="Default"/>
        <w:spacing w:after="120"/>
        <w:ind w:left="-630"/>
        <w:rPr>
          <w:b/>
          <w:bCs/>
          <w:sz w:val="36"/>
          <w:szCs w:val="36"/>
        </w:rPr>
      </w:pPr>
      <w:r>
        <w:rPr>
          <w:b/>
          <w:bCs/>
          <w:sz w:val="36"/>
          <w:szCs w:val="36"/>
        </w:rPr>
        <w:t>Phone Number</w:t>
      </w:r>
      <w:proofErr w:type="gramStart"/>
      <w:r>
        <w:rPr>
          <w:b/>
          <w:bCs/>
          <w:sz w:val="36"/>
          <w:szCs w:val="36"/>
        </w:rPr>
        <w:t>:_</w:t>
      </w:r>
      <w:proofErr w:type="gramEnd"/>
      <w:r>
        <w:rPr>
          <w:b/>
          <w:bCs/>
          <w:sz w:val="36"/>
          <w:szCs w:val="36"/>
        </w:rPr>
        <w:t>__________________________________</w:t>
      </w:r>
    </w:p>
    <w:p w:rsidR="00F304C0" w:rsidRDefault="00F304C0" w:rsidP="00F304C0">
      <w:pPr>
        <w:pStyle w:val="Default"/>
        <w:spacing w:after="120"/>
        <w:ind w:left="-630"/>
        <w:rPr>
          <w:b/>
          <w:bCs/>
          <w:sz w:val="36"/>
          <w:szCs w:val="36"/>
        </w:rPr>
      </w:pPr>
      <w:r>
        <w:rPr>
          <w:b/>
          <w:bCs/>
          <w:sz w:val="36"/>
          <w:szCs w:val="36"/>
        </w:rPr>
        <w:t>Email</w:t>
      </w:r>
      <w:proofErr w:type="gramStart"/>
      <w:r>
        <w:rPr>
          <w:b/>
          <w:bCs/>
          <w:sz w:val="36"/>
          <w:szCs w:val="36"/>
        </w:rPr>
        <w:t>:_</w:t>
      </w:r>
      <w:proofErr w:type="gramEnd"/>
      <w:r>
        <w:rPr>
          <w:b/>
          <w:bCs/>
          <w:sz w:val="36"/>
          <w:szCs w:val="36"/>
        </w:rPr>
        <w:t>__________________________________________</w:t>
      </w:r>
    </w:p>
    <w:p w:rsidR="00F304C0" w:rsidRDefault="00F304C0" w:rsidP="00F304C0">
      <w:pPr>
        <w:pStyle w:val="Default"/>
        <w:spacing w:after="120"/>
        <w:ind w:left="-630"/>
        <w:rPr>
          <w:b/>
          <w:bCs/>
          <w:sz w:val="36"/>
          <w:szCs w:val="36"/>
        </w:rPr>
      </w:pPr>
    </w:p>
    <w:p w:rsidR="00F304C0" w:rsidRDefault="00F304C0" w:rsidP="00F304C0">
      <w:pPr>
        <w:pStyle w:val="Default"/>
        <w:spacing w:after="120"/>
        <w:ind w:left="-630"/>
        <w:rPr>
          <w:b/>
          <w:bCs/>
          <w:sz w:val="36"/>
          <w:szCs w:val="36"/>
        </w:rPr>
      </w:pPr>
      <w:r w:rsidRPr="006A39EA">
        <w:rPr>
          <w:b/>
          <w:bCs/>
          <w:sz w:val="36"/>
          <w:szCs w:val="36"/>
        </w:rPr>
        <w:t xml:space="preserve">Backhaul </w:t>
      </w:r>
      <w:r>
        <w:rPr>
          <w:b/>
          <w:bCs/>
          <w:sz w:val="36"/>
          <w:szCs w:val="36"/>
        </w:rPr>
        <w:t>Manifest</w:t>
      </w:r>
    </w:p>
    <w:p w:rsidR="00F304C0" w:rsidRDefault="00F304C0" w:rsidP="00F304C0">
      <w:pPr>
        <w:pStyle w:val="Default"/>
        <w:spacing w:after="120"/>
        <w:ind w:left="-630"/>
        <w:rPr>
          <w:rFonts w:eastAsia="Times New Roman"/>
          <w:sz w:val="20"/>
          <w:szCs w:val="20"/>
        </w:rPr>
      </w:pPr>
      <w:r>
        <w:rPr>
          <w:rFonts w:eastAsia="Times New Roman"/>
          <w:sz w:val="20"/>
          <w:szCs w:val="20"/>
        </w:rPr>
        <w:t xml:space="preserve">The purpose of this document is to list everything that you will be shipping.  Send this list to the recycler (e.g. Total Reclaim) first. They will look it over and either sign off on it, or contact you if there is something on the list that they don’t accept. Once you have an approved list, </w:t>
      </w:r>
      <w:r w:rsidR="0018364C">
        <w:rPr>
          <w:rFonts w:eastAsia="Times New Roman"/>
          <w:sz w:val="20"/>
          <w:szCs w:val="20"/>
        </w:rPr>
        <w:t>you can</w:t>
      </w:r>
      <w:r>
        <w:rPr>
          <w:rFonts w:eastAsia="Times New Roman"/>
          <w:sz w:val="20"/>
          <w:szCs w:val="20"/>
        </w:rPr>
        <w:t xml:space="preserve"> tape it to the inside of the door of the </w:t>
      </w:r>
      <w:proofErr w:type="spellStart"/>
      <w:r>
        <w:rPr>
          <w:rFonts w:eastAsia="Times New Roman"/>
          <w:sz w:val="20"/>
          <w:szCs w:val="20"/>
        </w:rPr>
        <w:t>connex</w:t>
      </w:r>
      <w:proofErr w:type="spellEnd"/>
      <w:r>
        <w:rPr>
          <w:rFonts w:eastAsia="Times New Roman"/>
          <w:sz w:val="20"/>
          <w:szCs w:val="20"/>
        </w:rPr>
        <w:t xml:space="preserve"> (or on the packages) you’re shipping. </w:t>
      </w:r>
    </w:p>
    <w:p w:rsidR="00F304C0" w:rsidRDefault="00F304C0" w:rsidP="00F304C0">
      <w:pPr>
        <w:pStyle w:val="Default"/>
        <w:spacing w:after="120"/>
        <w:ind w:left="-630"/>
        <w:rPr>
          <w:rFonts w:eastAsia="Times New Roman"/>
          <w:sz w:val="20"/>
          <w:szCs w:val="20"/>
        </w:rPr>
      </w:pPr>
    </w:p>
    <w:p w:rsidR="00F304C0" w:rsidRPr="00F304C0" w:rsidRDefault="00F304C0" w:rsidP="0018364C">
      <w:pPr>
        <w:pStyle w:val="Default"/>
        <w:spacing w:after="120"/>
        <w:ind w:left="2250" w:firstLine="1350"/>
        <w:rPr>
          <w:rFonts w:eastAsia="Times New Roman"/>
          <w:b/>
          <w:sz w:val="28"/>
          <w:szCs w:val="28"/>
        </w:rPr>
      </w:pPr>
      <w:r w:rsidRPr="00F304C0">
        <w:rPr>
          <w:rFonts w:eastAsia="Times New Roman"/>
          <w:b/>
          <w:sz w:val="28"/>
          <w:szCs w:val="28"/>
        </w:rPr>
        <w:t>Scrap Metal</w:t>
      </w:r>
    </w:p>
    <w:tbl>
      <w:tblPr>
        <w:tblW w:w="1095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3"/>
        <w:gridCol w:w="3394"/>
        <w:gridCol w:w="337"/>
        <w:gridCol w:w="2003"/>
        <w:gridCol w:w="3780"/>
      </w:tblGrid>
      <w:tr w:rsidR="00F304C0" w:rsidRPr="008D0399" w:rsidTr="00F304C0">
        <w:trPr>
          <w:trHeight w:val="1367"/>
          <w:tblHeader/>
        </w:trPr>
        <w:tc>
          <w:tcPr>
            <w:tcW w:w="1443" w:type="dxa"/>
            <w:shd w:val="clear" w:color="auto" w:fill="C5E0B3" w:themeFill="accent6" w:themeFillTint="66"/>
          </w:tcPr>
          <w:p w:rsidR="00F304C0" w:rsidRPr="008D0399" w:rsidRDefault="00F304C0" w:rsidP="00F304C0">
            <w:pPr>
              <w:pStyle w:val="Default"/>
              <w:spacing w:before="40" w:after="40"/>
              <w:rPr>
                <w:sz w:val="20"/>
                <w:szCs w:val="20"/>
              </w:rPr>
            </w:pPr>
            <w:r>
              <w:rPr>
                <w:b/>
                <w:bCs/>
                <w:sz w:val="20"/>
                <w:szCs w:val="20"/>
              </w:rPr>
              <w:t>Item</w:t>
            </w:r>
          </w:p>
        </w:tc>
        <w:tc>
          <w:tcPr>
            <w:tcW w:w="3394" w:type="dxa"/>
            <w:shd w:val="clear" w:color="auto" w:fill="C5E0B3" w:themeFill="accent6" w:themeFillTint="66"/>
          </w:tcPr>
          <w:p w:rsidR="00F304C0" w:rsidRPr="008D0399" w:rsidRDefault="00F304C0" w:rsidP="00F304C0">
            <w:pPr>
              <w:pStyle w:val="Default"/>
              <w:spacing w:before="40" w:after="40"/>
              <w:jc w:val="center"/>
              <w:rPr>
                <w:sz w:val="20"/>
                <w:szCs w:val="20"/>
              </w:rPr>
            </w:pPr>
            <w:r w:rsidRPr="008D0399">
              <w:rPr>
                <w:b/>
                <w:bCs/>
                <w:sz w:val="20"/>
                <w:szCs w:val="20"/>
              </w:rPr>
              <w:t xml:space="preserve">Quantity </w:t>
            </w:r>
            <w:r w:rsidRPr="000E57BA">
              <w:rPr>
                <w:bCs/>
                <w:i/>
                <w:sz w:val="20"/>
                <w:szCs w:val="20"/>
              </w:rPr>
              <w:t xml:space="preserve">(write in the number </w:t>
            </w:r>
            <w:r>
              <w:rPr>
                <w:bCs/>
                <w:i/>
                <w:sz w:val="20"/>
                <w:szCs w:val="20"/>
              </w:rPr>
              <w:t>&amp;</w:t>
            </w:r>
            <w:r w:rsidRPr="000E57BA">
              <w:rPr>
                <w:bCs/>
                <w:i/>
                <w:sz w:val="20"/>
                <w:szCs w:val="20"/>
              </w:rPr>
              <w:t xml:space="preserve"> circle count or pounds)</w:t>
            </w:r>
          </w:p>
        </w:tc>
        <w:tc>
          <w:tcPr>
            <w:tcW w:w="337" w:type="dxa"/>
          </w:tcPr>
          <w:p w:rsidR="00F304C0" w:rsidRPr="00CB7E33" w:rsidRDefault="00F304C0" w:rsidP="00F304C0">
            <w:pPr>
              <w:pStyle w:val="Default"/>
              <w:spacing w:before="60" w:after="60"/>
              <w:rPr>
                <w:sz w:val="22"/>
                <w:szCs w:val="22"/>
              </w:rPr>
            </w:pPr>
          </w:p>
        </w:tc>
        <w:tc>
          <w:tcPr>
            <w:tcW w:w="2003" w:type="dxa"/>
            <w:shd w:val="clear" w:color="auto" w:fill="C5E0B3" w:themeFill="accent6" w:themeFillTint="66"/>
          </w:tcPr>
          <w:p w:rsidR="00F304C0" w:rsidRPr="008D0399" w:rsidRDefault="00F304C0" w:rsidP="00F304C0">
            <w:pPr>
              <w:pStyle w:val="Default"/>
              <w:spacing w:before="40" w:after="40"/>
              <w:rPr>
                <w:sz w:val="20"/>
                <w:szCs w:val="20"/>
              </w:rPr>
            </w:pPr>
            <w:r>
              <w:rPr>
                <w:b/>
                <w:bCs/>
                <w:sz w:val="20"/>
                <w:szCs w:val="20"/>
              </w:rPr>
              <w:t>Item</w:t>
            </w:r>
          </w:p>
        </w:tc>
        <w:tc>
          <w:tcPr>
            <w:tcW w:w="3780" w:type="dxa"/>
            <w:shd w:val="clear" w:color="auto" w:fill="C5E0B3" w:themeFill="accent6" w:themeFillTint="66"/>
          </w:tcPr>
          <w:p w:rsidR="00F304C0" w:rsidRPr="008D0399" w:rsidRDefault="00F304C0" w:rsidP="00F304C0">
            <w:pPr>
              <w:pStyle w:val="Default"/>
              <w:spacing w:before="40" w:after="40"/>
              <w:jc w:val="center"/>
              <w:rPr>
                <w:sz w:val="20"/>
                <w:szCs w:val="20"/>
              </w:rPr>
            </w:pPr>
            <w:r w:rsidRPr="008D0399">
              <w:rPr>
                <w:b/>
                <w:bCs/>
                <w:sz w:val="20"/>
                <w:szCs w:val="20"/>
              </w:rPr>
              <w:t xml:space="preserve">Quantity </w:t>
            </w:r>
            <w:r w:rsidRPr="000E57BA">
              <w:rPr>
                <w:bCs/>
                <w:i/>
                <w:sz w:val="20"/>
                <w:szCs w:val="20"/>
              </w:rPr>
              <w:t xml:space="preserve">(write in the number </w:t>
            </w:r>
            <w:r>
              <w:rPr>
                <w:bCs/>
                <w:i/>
                <w:sz w:val="20"/>
                <w:szCs w:val="20"/>
              </w:rPr>
              <w:t>&amp;</w:t>
            </w:r>
            <w:r w:rsidRPr="000E57BA">
              <w:rPr>
                <w:bCs/>
                <w:i/>
                <w:sz w:val="20"/>
                <w:szCs w:val="20"/>
              </w:rPr>
              <w:t xml:space="preserve"> circle count or pounds)</w:t>
            </w:r>
          </w:p>
        </w:tc>
      </w:tr>
      <w:tr w:rsidR="00F304C0" w:rsidTr="00F304C0">
        <w:trPr>
          <w:trHeight w:val="1025"/>
        </w:trPr>
        <w:tc>
          <w:tcPr>
            <w:tcW w:w="1443" w:type="dxa"/>
          </w:tcPr>
          <w:p w:rsidR="00F304C0" w:rsidRDefault="00F304C0" w:rsidP="00F304C0">
            <w:pPr>
              <w:pStyle w:val="Default"/>
              <w:spacing w:before="60" w:after="60"/>
              <w:rPr>
                <w:sz w:val="22"/>
                <w:szCs w:val="22"/>
              </w:rPr>
            </w:pPr>
            <w:r w:rsidRPr="00CB7E33">
              <w:rPr>
                <w:sz w:val="22"/>
                <w:szCs w:val="22"/>
              </w:rPr>
              <w:t>Household Refrigerators/Freezers</w:t>
            </w:r>
          </w:p>
          <w:p w:rsidR="00F304C0" w:rsidRPr="00CB7E33" w:rsidRDefault="00F304C0" w:rsidP="00F304C0">
            <w:pPr>
              <w:pStyle w:val="Default"/>
              <w:spacing w:before="60" w:after="60"/>
              <w:rPr>
                <w:sz w:val="22"/>
                <w:szCs w:val="22"/>
              </w:rPr>
            </w:pPr>
          </w:p>
        </w:tc>
        <w:tc>
          <w:tcPr>
            <w:tcW w:w="3394" w:type="dxa"/>
          </w:tcPr>
          <w:p w:rsidR="00F304C0" w:rsidRPr="008D0399" w:rsidRDefault="00F304C0" w:rsidP="00F304C0">
            <w:pPr>
              <w:pStyle w:val="Default"/>
              <w:ind w:right="-63"/>
              <w:jc w:val="right"/>
              <w:rPr>
                <w:sz w:val="16"/>
                <w:szCs w:val="16"/>
              </w:rPr>
            </w:pPr>
            <w:r w:rsidRPr="008D0399">
              <w:rPr>
                <w:sz w:val="16"/>
                <w:szCs w:val="16"/>
              </w:rPr>
              <w:t>Count / Pounds</w:t>
            </w:r>
          </w:p>
        </w:tc>
        <w:tc>
          <w:tcPr>
            <w:tcW w:w="337" w:type="dxa"/>
          </w:tcPr>
          <w:p w:rsidR="00F304C0" w:rsidRPr="00CB7E33" w:rsidRDefault="00F304C0" w:rsidP="00F304C0">
            <w:pPr>
              <w:pStyle w:val="Default"/>
              <w:spacing w:before="60" w:after="60"/>
              <w:rPr>
                <w:sz w:val="22"/>
                <w:szCs w:val="22"/>
              </w:rPr>
            </w:pPr>
          </w:p>
        </w:tc>
        <w:tc>
          <w:tcPr>
            <w:tcW w:w="2003" w:type="dxa"/>
          </w:tcPr>
          <w:p w:rsidR="00F304C0" w:rsidRPr="00CB7E33" w:rsidRDefault="00F304C0" w:rsidP="00F304C0">
            <w:pPr>
              <w:pStyle w:val="Default"/>
              <w:spacing w:before="60" w:after="60"/>
              <w:rPr>
                <w:sz w:val="22"/>
                <w:szCs w:val="22"/>
              </w:rPr>
            </w:pPr>
            <w:r w:rsidRPr="00CB7E33">
              <w:rPr>
                <w:sz w:val="22"/>
                <w:szCs w:val="22"/>
              </w:rPr>
              <w:t>Cars/Trucks</w:t>
            </w:r>
          </w:p>
        </w:tc>
        <w:tc>
          <w:tcPr>
            <w:tcW w:w="3780" w:type="dxa"/>
          </w:tcPr>
          <w:p w:rsidR="00F304C0" w:rsidRPr="008D0399" w:rsidRDefault="00F304C0" w:rsidP="00F304C0">
            <w:pPr>
              <w:pStyle w:val="Default"/>
              <w:ind w:right="-63"/>
              <w:jc w:val="right"/>
              <w:rPr>
                <w:sz w:val="16"/>
                <w:szCs w:val="16"/>
              </w:rPr>
            </w:pPr>
            <w:r w:rsidRPr="008D0399">
              <w:rPr>
                <w:sz w:val="16"/>
                <w:szCs w:val="16"/>
              </w:rPr>
              <w:t>Count / Pounds</w:t>
            </w:r>
          </w:p>
        </w:tc>
      </w:tr>
      <w:tr w:rsidR="00F304C0" w:rsidTr="00F304C0">
        <w:trPr>
          <w:trHeight w:val="1088"/>
        </w:trPr>
        <w:tc>
          <w:tcPr>
            <w:tcW w:w="1443" w:type="dxa"/>
          </w:tcPr>
          <w:p w:rsidR="00F304C0" w:rsidRPr="00CB7E33" w:rsidRDefault="00F304C0" w:rsidP="00F304C0">
            <w:pPr>
              <w:pStyle w:val="Default"/>
              <w:spacing w:before="60" w:after="60"/>
              <w:rPr>
                <w:sz w:val="22"/>
                <w:szCs w:val="22"/>
              </w:rPr>
            </w:pPr>
            <w:r w:rsidRPr="00CB7E33">
              <w:rPr>
                <w:sz w:val="22"/>
                <w:szCs w:val="22"/>
              </w:rPr>
              <w:t>Washers/</w:t>
            </w:r>
            <w:r>
              <w:rPr>
                <w:sz w:val="22"/>
                <w:szCs w:val="22"/>
              </w:rPr>
              <w:t xml:space="preserve"> </w:t>
            </w:r>
            <w:r w:rsidRPr="00CB7E33">
              <w:rPr>
                <w:sz w:val="22"/>
                <w:szCs w:val="22"/>
              </w:rPr>
              <w:t>Dryers</w:t>
            </w:r>
          </w:p>
        </w:tc>
        <w:tc>
          <w:tcPr>
            <w:tcW w:w="3394" w:type="dxa"/>
          </w:tcPr>
          <w:p w:rsidR="00F304C0" w:rsidRPr="008D0399" w:rsidRDefault="00F304C0" w:rsidP="00F304C0">
            <w:pPr>
              <w:pStyle w:val="Default"/>
              <w:ind w:right="-63"/>
              <w:jc w:val="right"/>
              <w:rPr>
                <w:sz w:val="16"/>
                <w:szCs w:val="16"/>
              </w:rPr>
            </w:pPr>
            <w:r w:rsidRPr="008D0399">
              <w:rPr>
                <w:sz w:val="16"/>
                <w:szCs w:val="16"/>
              </w:rPr>
              <w:t>Count / Pounds</w:t>
            </w:r>
          </w:p>
        </w:tc>
        <w:tc>
          <w:tcPr>
            <w:tcW w:w="337" w:type="dxa"/>
          </w:tcPr>
          <w:p w:rsidR="00F304C0" w:rsidRPr="0032581C" w:rsidRDefault="00F304C0" w:rsidP="00F304C0">
            <w:pPr>
              <w:pStyle w:val="Default"/>
              <w:spacing w:before="60" w:after="60"/>
              <w:rPr>
                <w:sz w:val="22"/>
                <w:szCs w:val="22"/>
              </w:rPr>
            </w:pPr>
          </w:p>
        </w:tc>
        <w:tc>
          <w:tcPr>
            <w:tcW w:w="2003" w:type="dxa"/>
          </w:tcPr>
          <w:p w:rsidR="00F304C0" w:rsidRPr="00CB7E33" w:rsidRDefault="00F304C0" w:rsidP="00F304C0">
            <w:pPr>
              <w:pStyle w:val="Default"/>
              <w:spacing w:before="60" w:after="60"/>
              <w:rPr>
                <w:sz w:val="22"/>
                <w:szCs w:val="22"/>
              </w:rPr>
            </w:pPr>
            <w:r w:rsidRPr="00CB7E33">
              <w:rPr>
                <w:sz w:val="22"/>
                <w:szCs w:val="22"/>
              </w:rPr>
              <w:t>Aluminum Skiffs/Boats</w:t>
            </w:r>
          </w:p>
        </w:tc>
        <w:tc>
          <w:tcPr>
            <w:tcW w:w="3780" w:type="dxa"/>
          </w:tcPr>
          <w:p w:rsidR="00F304C0" w:rsidRPr="008D0399" w:rsidRDefault="00F304C0" w:rsidP="00F304C0">
            <w:pPr>
              <w:pStyle w:val="Default"/>
              <w:ind w:right="-63"/>
              <w:jc w:val="right"/>
              <w:rPr>
                <w:sz w:val="16"/>
                <w:szCs w:val="16"/>
              </w:rPr>
            </w:pPr>
            <w:r w:rsidRPr="008D0399">
              <w:rPr>
                <w:sz w:val="16"/>
                <w:szCs w:val="16"/>
              </w:rPr>
              <w:t>Count / Pounds</w:t>
            </w:r>
          </w:p>
        </w:tc>
      </w:tr>
      <w:tr w:rsidR="00F304C0" w:rsidTr="00F304C0">
        <w:trPr>
          <w:trHeight w:val="1088"/>
        </w:trPr>
        <w:tc>
          <w:tcPr>
            <w:tcW w:w="1443" w:type="dxa"/>
          </w:tcPr>
          <w:p w:rsidR="00F304C0" w:rsidRPr="00CB7E33" w:rsidRDefault="00F304C0" w:rsidP="00F304C0">
            <w:pPr>
              <w:pStyle w:val="Default"/>
              <w:spacing w:before="60" w:after="60"/>
              <w:rPr>
                <w:sz w:val="22"/>
                <w:szCs w:val="22"/>
              </w:rPr>
            </w:pPr>
            <w:r w:rsidRPr="00CB7E33">
              <w:rPr>
                <w:rFonts w:cs="Arial"/>
                <w:sz w:val="22"/>
                <w:szCs w:val="22"/>
              </w:rPr>
              <w:t>Wood Stoves, Cooking Stoves</w:t>
            </w:r>
          </w:p>
        </w:tc>
        <w:tc>
          <w:tcPr>
            <w:tcW w:w="3394" w:type="dxa"/>
          </w:tcPr>
          <w:p w:rsidR="00F304C0" w:rsidRPr="008D0399" w:rsidRDefault="00F304C0" w:rsidP="00F304C0">
            <w:pPr>
              <w:spacing w:line="240" w:lineRule="auto"/>
              <w:ind w:right="-63"/>
              <w:jc w:val="right"/>
              <w:rPr>
                <w:sz w:val="16"/>
                <w:szCs w:val="16"/>
              </w:rPr>
            </w:pPr>
            <w:r w:rsidRPr="008D0399">
              <w:rPr>
                <w:sz w:val="16"/>
                <w:szCs w:val="16"/>
              </w:rPr>
              <w:t>Count / Pounds</w:t>
            </w:r>
          </w:p>
        </w:tc>
        <w:tc>
          <w:tcPr>
            <w:tcW w:w="337" w:type="dxa"/>
          </w:tcPr>
          <w:p w:rsidR="00F304C0" w:rsidRPr="0032581C" w:rsidRDefault="00F304C0" w:rsidP="00F304C0">
            <w:pPr>
              <w:pStyle w:val="Default"/>
              <w:spacing w:before="60" w:after="60"/>
              <w:rPr>
                <w:sz w:val="22"/>
                <w:szCs w:val="22"/>
              </w:rPr>
            </w:pPr>
          </w:p>
        </w:tc>
        <w:tc>
          <w:tcPr>
            <w:tcW w:w="2003" w:type="dxa"/>
          </w:tcPr>
          <w:p w:rsidR="00F304C0" w:rsidRPr="0032581C" w:rsidRDefault="00F304C0" w:rsidP="00F304C0">
            <w:pPr>
              <w:pStyle w:val="Default"/>
              <w:spacing w:before="60" w:after="60"/>
              <w:rPr>
                <w:sz w:val="22"/>
                <w:szCs w:val="22"/>
              </w:rPr>
            </w:pPr>
            <w:r w:rsidRPr="0032581C">
              <w:rPr>
                <w:sz w:val="22"/>
                <w:szCs w:val="22"/>
              </w:rPr>
              <w:t xml:space="preserve">Nonferrous Items </w:t>
            </w:r>
            <w:r w:rsidRPr="0032581C">
              <w:rPr>
                <w:sz w:val="18"/>
                <w:szCs w:val="22"/>
              </w:rPr>
              <w:t>(</w:t>
            </w:r>
            <w:r w:rsidRPr="0032581C">
              <w:rPr>
                <w:i/>
                <w:sz w:val="18"/>
                <w:szCs w:val="22"/>
              </w:rPr>
              <w:t>Aluminum Cans, Copper Pipes, Brass, etc.</w:t>
            </w:r>
            <w:r w:rsidRPr="0032581C">
              <w:rPr>
                <w:sz w:val="18"/>
                <w:szCs w:val="22"/>
              </w:rPr>
              <w:t>)</w:t>
            </w:r>
          </w:p>
        </w:tc>
        <w:tc>
          <w:tcPr>
            <w:tcW w:w="3780" w:type="dxa"/>
          </w:tcPr>
          <w:p w:rsidR="00F304C0" w:rsidRPr="008D0399" w:rsidRDefault="00F304C0" w:rsidP="00F304C0">
            <w:pPr>
              <w:pStyle w:val="Default"/>
              <w:ind w:right="-63"/>
              <w:jc w:val="right"/>
              <w:rPr>
                <w:sz w:val="16"/>
                <w:szCs w:val="16"/>
              </w:rPr>
            </w:pPr>
            <w:r w:rsidRPr="008D0399">
              <w:rPr>
                <w:sz w:val="16"/>
                <w:szCs w:val="16"/>
              </w:rPr>
              <w:t>Count / Pounds</w:t>
            </w:r>
          </w:p>
        </w:tc>
      </w:tr>
      <w:tr w:rsidR="00F304C0" w:rsidTr="00F304C0">
        <w:trPr>
          <w:trHeight w:val="1088"/>
        </w:trPr>
        <w:tc>
          <w:tcPr>
            <w:tcW w:w="1443" w:type="dxa"/>
          </w:tcPr>
          <w:p w:rsidR="00F304C0" w:rsidRPr="00CB7E33" w:rsidRDefault="00F304C0" w:rsidP="00F304C0">
            <w:pPr>
              <w:pStyle w:val="Default"/>
              <w:spacing w:before="60" w:after="60"/>
              <w:rPr>
                <w:sz w:val="22"/>
                <w:szCs w:val="22"/>
                <w:highlight w:val="yellow"/>
              </w:rPr>
            </w:pPr>
            <w:r w:rsidRPr="00CB7E33">
              <w:rPr>
                <w:sz w:val="22"/>
                <w:szCs w:val="22"/>
              </w:rPr>
              <w:t>ATVs</w:t>
            </w:r>
          </w:p>
        </w:tc>
        <w:tc>
          <w:tcPr>
            <w:tcW w:w="3394" w:type="dxa"/>
          </w:tcPr>
          <w:p w:rsidR="00F304C0" w:rsidRPr="008D0399" w:rsidRDefault="00F304C0" w:rsidP="00F304C0">
            <w:pPr>
              <w:spacing w:line="240" w:lineRule="auto"/>
              <w:ind w:right="-63"/>
              <w:jc w:val="right"/>
              <w:rPr>
                <w:sz w:val="16"/>
                <w:szCs w:val="16"/>
              </w:rPr>
            </w:pPr>
            <w:r w:rsidRPr="008D0399">
              <w:rPr>
                <w:sz w:val="16"/>
                <w:szCs w:val="16"/>
              </w:rPr>
              <w:t>Count / Pounds</w:t>
            </w:r>
          </w:p>
        </w:tc>
        <w:tc>
          <w:tcPr>
            <w:tcW w:w="337" w:type="dxa"/>
          </w:tcPr>
          <w:p w:rsidR="00F304C0" w:rsidRPr="0032581C" w:rsidRDefault="00F304C0" w:rsidP="00F304C0">
            <w:pPr>
              <w:pStyle w:val="Default"/>
              <w:spacing w:before="60" w:after="60"/>
              <w:rPr>
                <w:sz w:val="22"/>
                <w:szCs w:val="22"/>
              </w:rPr>
            </w:pPr>
          </w:p>
        </w:tc>
        <w:tc>
          <w:tcPr>
            <w:tcW w:w="2003" w:type="dxa"/>
          </w:tcPr>
          <w:p w:rsidR="00F304C0" w:rsidRPr="0032581C" w:rsidRDefault="00F304C0" w:rsidP="00F304C0">
            <w:pPr>
              <w:pStyle w:val="Default"/>
              <w:spacing w:before="60" w:after="60"/>
              <w:rPr>
                <w:sz w:val="22"/>
                <w:szCs w:val="22"/>
              </w:rPr>
            </w:pPr>
            <w:r w:rsidRPr="00CB7E33">
              <w:rPr>
                <w:sz w:val="22"/>
                <w:szCs w:val="22"/>
              </w:rPr>
              <w:t>Snow</w:t>
            </w:r>
            <w:r>
              <w:rPr>
                <w:sz w:val="22"/>
                <w:szCs w:val="22"/>
              </w:rPr>
              <w:t>-</w:t>
            </w:r>
            <w:r w:rsidRPr="00CB7E33">
              <w:rPr>
                <w:sz w:val="22"/>
                <w:szCs w:val="22"/>
              </w:rPr>
              <w:t>machines</w:t>
            </w:r>
          </w:p>
        </w:tc>
        <w:tc>
          <w:tcPr>
            <w:tcW w:w="3780" w:type="dxa"/>
          </w:tcPr>
          <w:p w:rsidR="00F304C0" w:rsidRPr="008D0399" w:rsidRDefault="00F304C0" w:rsidP="00F304C0">
            <w:pPr>
              <w:pStyle w:val="Default"/>
              <w:ind w:right="-63"/>
              <w:jc w:val="right"/>
              <w:rPr>
                <w:sz w:val="16"/>
                <w:szCs w:val="16"/>
              </w:rPr>
            </w:pPr>
            <w:r w:rsidRPr="008D0399">
              <w:rPr>
                <w:sz w:val="16"/>
                <w:szCs w:val="16"/>
              </w:rPr>
              <w:t>Count / Pounds</w:t>
            </w:r>
          </w:p>
        </w:tc>
      </w:tr>
      <w:tr w:rsidR="00F304C0" w:rsidTr="00F304C0">
        <w:trPr>
          <w:trHeight w:val="1088"/>
        </w:trPr>
        <w:tc>
          <w:tcPr>
            <w:tcW w:w="1443" w:type="dxa"/>
          </w:tcPr>
          <w:p w:rsidR="00F304C0" w:rsidRDefault="00F304C0" w:rsidP="00F304C0">
            <w:pPr>
              <w:pStyle w:val="Default"/>
              <w:spacing w:before="60" w:after="60"/>
              <w:rPr>
                <w:sz w:val="22"/>
                <w:szCs w:val="22"/>
              </w:rPr>
            </w:pPr>
            <w:r>
              <w:rPr>
                <w:sz w:val="22"/>
                <w:szCs w:val="22"/>
              </w:rPr>
              <w:t>Other types of scrap (List exactly what they are)</w:t>
            </w:r>
          </w:p>
          <w:p w:rsidR="00F304C0" w:rsidRDefault="00F304C0" w:rsidP="00F304C0">
            <w:pPr>
              <w:pStyle w:val="Default"/>
              <w:spacing w:before="60" w:after="60"/>
              <w:rPr>
                <w:sz w:val="22"/>
                <w:szCs w:val="22"/>
              </w:rPr>
            </w:pPr>
          </w:p>
          <w:p w:rsidR="00F304C0" w:rsidRDefault="00F304C0" w:rsidP="00F304C0">
            <w:pPr>
              <w:pStyle w:val="Default"/>
              <w:spacing w:before="60" w:after="60"/>
              <w:rPr>
                <w:sz w:val="22"/>
                <w:szCs w:val="22"/>
              </w:rPr>
            </w:pPr>
          </w:p>
          <w:p w:rsidR="00F304C0" w:rsidRDefault="00F304C0" w:rsidP="00F304C0">
            <w:pPr>
              <w:pStyle w:val="Default"/>
              <w:spacing w:before="60" w:after="60"/>
              <w:rPr>
                <w:sz w:val="22"/>
                <w:szCs w:val="22"/>
              </w:rPr>
            </w:pPr>
          </w:p>
          <w:p w:rsidR="00F304C0" w:rsidRPr="00CB7E33" w:rsidRDefault="00F304C0" w:rsidP="00F304C0">
            <w:pPr>
              <w:pStyle w:val="Default"/>
              <w:spacing w:before="60" w:after="60"/>
              <w:rPr>
                <w:sz w:val="22"/>
                <w:szCs w:val="22"/>
              </w:rPr>
            </w:pPr>
          </w:p>
        </w:tc>
        <w:tc>
          <w:tcPr>
            <w:tcW w:w="3394" w:type="dxa"/>
          </w:tcPr>
          <w:p w:rsidR="00F304C0" w:rsidRPr="008D0399" w:rsidRDefault="0018364C" w:rsidP="00F304C0">
            <w:pPr>
              <w:spacing w:line="240" w:lineRule="auto"/>
              <w:ind w:right="-63"/>
              <w:jc w:val="right"/>
              <w:rPr>
                <w:sz w:val="16"/>
                <w:szCs w:val="16"/>
              </w:rPr>
            </w:pPr>
            <w:r w:rsidRPr="008D0399">
              <w:rPr>
                <w:sz w:val="16"/>
                <w:szCs w:val="16"/>
              </w:rPr>
              <w:t>Count / Pounds</w:t>
            </w:r>
          </w:p>
        </w:tc>
        <w:tc>
          <w:tcPr>
            <w:tcW w:w="337" w:type="dxa"/>
          </w:tcPr>
          <w:p w:rsidR="00F304C0" w:rsidRPr="0032581C" w:rsidRDefault="00F304C0" w:rsidP="00F304C0">
            <w:pPr>
              <w:pStyle w:val="Default"/>
              <w:spacing w:before="60" w:after="60"/>
              <w:rPr>
                <w:sz w:val="22"/>
                <w:szCs w:val="22"/>
              </w:rPr>
            </w:pPr>
          </w:p>
        </w:tc>
        <w:tc>
          <w:tcPr>
            <w:tcW w:w="2003" w:type="dxa"/>
          </w:tcPr>
          <w:p w:rsidR="00F304C0" w:rsidRDefault="00F304C0" w:rsidP="00F304C0">
            <w:pPr>
              <w:pStyle w:val="Default"/>
              <w:spacing w:before="60" w:after="60"/>
              <w:rPr>
                <w:sz w:val="22"/>
                <w:szCs w:val="22"/>
              </w:rPr>
            </w:pPr>
            <w:r>
              <w:rPr>
                <w:sz w:val="22"/>
                <w:szCs w:val="22"/>
              </w:rPr>
              <w:t>Other types of scrap (List exactly what they are)</w:t>
            </w:r>
          </w:p>
          <w:p w:rsidR="00F304C0" w:rsidRPr="00CB7E33" w:rsidRDefault="00F304C0" w:rsidP="00F304C0">
            <w:pPr>
              <w:pStyle w:val="Default"/>
              <w:spacing w:before="60" w:after="60"/>
              <w:rPr>
                <w:sz w:val="22"/>
                <w:szCs w:val="22"/>
              </w:rPr>
            </w:pPr>
          </w:p>
        </w:tc>
        <w:tc>
          <w:tcPr>
            <w:tcW w:w="3780" w:type="dxa"/>
          </w:tcPr>
          <w:p w:rsidR="00F304C0" w:rsidRPr="008D0399" w:rsidRDefault="0018364C" w:rsidP="00F304C0">
            <w:pPr>
              <w:pStyle w:val="Default"/>
              <w:ind w:right="-63"/>
              <w:jc w:val="right"/>
              <w:rPr>
                <w:sz w:val="16"/>
                <w:szCs w:val="16"/>
              </w:rPr>
            </w:pPr>
            <w:r w:rsidRPr="008D0399">
              <w:rPr>
                <w:sz w:val="16"/>
                <w:szCs w:val="16"/>
              </w:rPr>
              <w:t>Count / Pounds</w:t>
            </w:r>
          </w:p>
        </w:tc>
      </w:tr>
    </w:tbl>
    <w:p w:rsidR="009673B7" w:rsidRDefault="00555110"/>
    <w:p w:rsidR="00F304C0" w:rsidRPr="00F304C0" w:rsidRDefault="00F304C0" w:rsidP="0018364C">
      <w:pPr>
        <w:ind w:left="-630" w:right="-630" w:firstLine="1350"/>
        <w:rPr>
          <w:b/>
          <w:sz w:val="28"/>
          <w:szCs w:val="28"/>
        </w:rPr>
      </w:pPr>
      <w:r>
        <w:rPr>
          <w:b/>
          <w:sz w:val="28"/>
          <w:szCs w:val="28"/>
        </w:rPr>
        <w:lastRenderedPageBreak/>
        <w:t xml:space="preserve">        </w:t>
      </w:r>
      <w:r w:rsidRPr="00F304C0">
        <w:rPr>
          <w:b/>
          <w:sz w:val="28"/>
          <w:szCs w:val="28"/>
        </w:rPr>
        <w:t>Electronics</w:t>
      </w:r>
      <w:r>
        <w:rPr>
          <w:b/>
          <w:sz w:val="28"/>
          <w:szCs w:val="28"/>
        </w:rPr>
        <w:t xml:space="preserve"> </w:t>
      </w:r>
      <w:r w:rsidR="0018364C">
        <w:rPr>
          <w:b/>
          <w:sz w:val="28"/>
          <w:szCs w:val="28"/>
        </w:rPr>
        <w:tab/>
      </w:r>
      <w:r w:rsidR="0018364C">
        <w:rPr>
          <w:b/>
          <w:sz w:val="28"/>
          <w:szCs w:val="28"/>
        </w:rPr>
        <w:tab/>
      </w:r>
      <w:r w:rsidR="0018364C">
        <w:rPr>
          <w:b/>
          <w:sz w:val="28"/>
          <w:szCs w:val="28"/>
        </w:rPr>
        <w:tab/>
        <w:t xml:space="preserve">                     Household Hazardous Waste (HHW)</w:t>
      </w:r>
    </w:p>
    <w:tbl>
      <w:tblPr>
        <w:tblW w:w="1093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307"/>
        <w:gridCol w:w="787"/>
        <w:gridCol w:w="1800"/>
        <w:gridCol w:w="3240"/>
      </w:tblGrid>
      <w:tr w:rsidR="00F304C0" w:rsidRPr="008D0399" w:rsidTr="00F304C0">
        <w:trPr>
          <w:trHeight w:val="827"/>
        </w:trPr>
        <w:tc>
          <w:tcPr>
            <w:tcW w:w="1800" w:type="dxa"/>
            <w:shd w:val="clear" w:color="auto" w:fill="FFE599" w:themeFill="accent4" w:themeFillTint="66"/>
          </w:tcPr>
          <w:p w:rsidR="00F304C0" w:rsidRPr="008D0399" w:rsidRDefault="00F304C0" w:rsidP="00F304C0">
            <w:pPr>
              <w:pStyle w:val="Default"/>
              <w:spacing w:before="40" w:after="40"/>
              <w:rPr>
                <w:sz w:val="20"/>
                <w:szCs w:val="20"/>
              </w:rPr>
            </w:pPr>
            <w:r>
              <w:rPr>
                <w:b/>
                <w:bCs/>
                <w:sz w:val="20"/>
                <w:szCs w:val="20"/>
              </w:rPr>
              <w:t>Item</w:t>
            </w:r>
          </w:p>
        </w:tc>
        <w:tc>
          <w:tcPr>
            <w:tcW w:w="3307" w:type="dxa"/>
            <w:tcBorders>
              <w:right w:val="single" w:sz="4" w:space="0" w:color="auto"/>
            </w:tcBorders>
            <w:shd w:val="clear" w:color="auto" w:fill="FFE599" w:themeFill="accent4" w:themeFillTint="66"/>
          </w:tcPr>
          <w:p w:rsidR="00F304C0" w:rsidRPr="008D0399" w:rsidRDefault="00F304C0" w:rsidP="00F304C0">
            <w:pPr>
              <w:pStyle w:val="Default"/>
              <w:spacing w:before="40" w:after="40"/>
              <w:jc w:val="center"/>
              <w:rPr>
                <w:sz w:val="20"/>
                <w:szCs w:val="20"/>
              </w:rPr>
            </w:pPr>
            <w:r w:rsidRPr="008D0399">
              <w:rPr>
                <w:b/>
                <w:bCs/>
                <w:sz w:val="20"/>
                <w:szCs w:val="20"/>
              </w:rPr>
              <w:t xml:space="preserve">Quantity </w:t>
            </w:r>
            <w:r w:rsidRPr="000E57BA">
              <w:rPr>
                <w:bCs/>
                <w:i/>
                <w:sz w:val="20"/>
                <w:szCs w:val="20"/>
              </w:rPr>
              <w:t xml:space="preserve">(write in the number </w:t>
            </w:r>
            <w:r>
              <w:rPr>
                <w:bCs/>
                <w:i/>
                <w:sz w:val="20"/>
                <w:szCs w:val="20"/>
              </w:rPr>
              <w:t>and</w:t>
            </w:r>
            <w:r w:rsidRPr="000E57BA">
              <w:rPr>
                <w:bCs/>
                <w:i/>
                <w:sz w:val="20"/>
                <w:szCs w:val="20"/>
              </w:rPr>
              <w:t xml:space="preserve"> circle count or </w:t>
            </w:r>
            <w:r>
              <w:rPr>
                <w:bCs/>
                <w:i/>
                <w:sz w:val="20"/>
                <w:szCs w:val="20"/>
              </w:rPr>
              <w:t xml:space="preserve">list approximate </w:t>
            </w:r>
            <w:r w:rsidRPr="000E57BA">
              <w:rPr>
                <w:bCs/>
                <w:i/>
                <w:sz w:val="20"/>
                <w:szCs w:val="20"/>
              </w:rPr>
              <w:t>pounds)</w:t>
            </w:r>
          </w:p>
        </w:tc>
        <w:tc>
          <w:tcPr>
            <w:tcW w:w="787" w:type="dxa"/>
            <w:tcBorders>
              <w:top w:val="nil"/>
              <w:left w:val="single" w:sz="4" w:space="0" w:color="auto"/>
              <w:bottom w:val="nil"/>
              <w:right w:val="single" w:sz="4" w:space="0" w:color="auto"/>
            </w:tcBorders>
          </w:tcPr>
          <w:p w:rsidR="00F304C0" w:rsidRDefault="00F304C0" w:rsidP="00F304C0">
            <w:pPr>
              <w:pStyle w:val="Default"/>
              <w:spacing w:before="40" w:after="40"/>
              <w:rPr>
                <w:b/>
                <w:bCs/>
                <w:sz w:val="20"/>
                <w:szCs w:val="20"/>
              </w:rPr>
            </w:pPr>
          </w:p>
        </w:tc>
        <w:tc>
          <w:tcPr>
            <w:tcW w:w="1800" w:type="dxa"/>
            <w:tcBorders>
              <w:left w:val="single" w:sz="4" w:space="0" w:color="auto"/>
            </w:tcBorders>
            <w:shd w:val="clear" w:color="auto" w:fill="B4C6E7" w:themeFill="accent5" w:themeFillTint="66"/>
          </w:tcPr>
          <w:p w:rsidR="00F304C0" w:rsidRPr="008D0399" w:rsidRDefault="00F304C0" w:rsidP="00F304C0">
            <w:pPr>
              <w:pStyle w:val="Default"/>
              <w:spacing w:before="40" w:after="40"/>
              <w:rPr>
                <w:sz w:val="20"/>
                <w:szCs w:val="20"/>
              </w:rPr>
            </w:pPr>
            <w:r>
              <w:rPr>
                <w:b/>
                <w:bCs/>
                <w:sz w:val="20"/>
                <w:szCs w:val="20"/>
              </w:rPr>
              <w:t>Item</w:t>
            </w:r>
          </w:p>
        </w:tc>
        <w:tc>
          <w:tcPr>
            <w:tcW w:w="3240" w:type="dxa"/>
            <w:shd w:val="clear" w:color="auto" w:fill="B4C6E7" w:themeFill="accent5" w:themeFillTint="66"/>
          </w:tcPr>
          <w:p w:rsidR="00F304C0" w:rsidRPr="008D0399" w:rsidRDefault="00F304C0" w:rsidP="00F304C0">
            <w:pPr>
              <w:pStyle w:val="Default"/>
              <w:spacing w:before="40" w:after="40"/>
              <w:jc w:val="center"/>
              <w:rPr>
                <w:sz w:val="20"/>
                <w:szCs w:val="20"/>
              </w:rPr>
            </w:pPr>
            <w:r w:rsidRPr="008D0399">
              <w:rPr>
                <w:b/>
                <w:bCs/>
                <w:sz w:val="20"/>
                <w:szCs w:val="20"/>
              </w:rPr>
              <w:t xml:space="preserve">Quantity </w:t>
            </w:r>
            <w:r w:rsidRPr="000E57BA">
              <w:rPr>
                <w:bCs/>
                <w:i/>
                <w:sz w:val="20"/>
                <w:szCs w:val="20"/>
              </w:rPr>
              <w:t xml:space="preserve">(write in the number </w:t>
            </w:r>
            <w:r>
              <w:rPr>
                <w:bCs/>
                <w:i/>
                <w:sz w:val="20"/>
                <w:szCs w:val="20"/>
              </w:rPr>
              <w:t>&amp;</w:t>
            </w:r>
            <w:r w:rsidRPr="000E57BA">
              <w:rPr>
                <w:bCs/>
                <w:i/>
                <w:sz w:val="20"/>
                <w:szCs w:val="20"/>
              </w:rPr>
              <w:t xml:space="preserve"> circle count or pounds)</w:t>
            </w:r>
          </w:p>
        </w:tc>
      </w:tr>
      <w:tr w:rsidR="00F304C0" w:rsidTr="00F304C0">
        <w:trPr>
          <w:trHeight w:val="872"/>
        </w:trPr>
        <w:tc>
          <w:tcPr>
            <w:tcW w:w="1800" w:type="dxa"/>
          </w:tcPr>
          <w:p w:rsidR="00F304C0" w:rsidRDefault="00F304C0" w:rsidP="00F304C0">
            <w:pPr>
              <w:pStyle w:val="Default"/>
              <w:spacing w:before="60" w:after="60"/>
              <w:rPr>
                <w:sz w:val="22"/>
                <w:szCs w:val="22"/>
              </w:rPr>
            </w:pPr>
            <w:r>
              <w:rPr>
                <w:sz w:val="22"/>
                <w:szCs w:val="22"/>
              </w:rPr>
              <w:t xml:space="preserve">Televisions </w:t>
            </w:r>
          </w:p>
        </w:tc>
        <w:tc>
          <w:tcPr>
            <w:tcW w:w="3307" w:type="dxa"/>
            <w:tcBorders>
              <w:right w:val="single" w:sz="4" w:space="0" w:color="auto"/>
            </w:tcBorders>
          </w:tcPr>
          <w:p w:rsidR="00F304C0" w:rsidRPr="008D0399" w:rsidRDefault="00F304C0" w:rsidP="00F304C0">
            <w:pPr>
              <w:pStyle w:val="Default"/>
              <w:ind w:right="-63"/>
              <w:jc w:val="right"/>
              <w:rPr>
                <w:sz w:val="16"/>
                <w:szCs w:val="16"/>
              </w:rPr>
            </w:pPr>
            <w:r w:rsidRPr="008D0399">
              <w:rPr>
                <w:sz w:val="16"/>
                <w:szCs w:val="16"/>
              </w:rPr>
              <w:t>Count / Pounds</w:t>
            </w:r>
          </w:p>
        </w:tc>
        <w:tc>
          <w:tcPr>
            <w:tcW w:w="787" w:type="dxa"/>
            <w:tcBorders>
              <w:top w:val="nil"/>
              <w:left w:val="single" w:sz="4" w:space="0" w:color="auto"/>
              <w:bottom w:val="nil"/>
              <w:right w:val="single" w:sz="4" w:space="0" w:color="auto"/>
            </w:tcBorders>
          </w:tcPr>
          <w:p w:rsidR="00F304C0" w:rsidRDefault="00F304C0" w:rsidP="00F304C0">
            <w:pPr>
              <w:pStyle w:val="Default"/>
              <w:spacing w:before="60" w:after="60"/>
              <w:rPr>
                <w:color w:val="000000" w:themeColor="text1"/>
                <w:sz w:val="22"/>
                <w:szCs w:val="22"/>
              </w:rPr>
            </w:pPr>
          </w:p>
        </w:tc>
        <w:tc>
          <w:tcPr>
            <w:tcW w:w="1800" w:type="dxa"/>
            <w:tcBorders>
              <w:left w:val="single" w:sz="4" w:space="0" w:color="auto"/>
            </w:tcBorders>
          </w:tcPr>
          <w:p w:rsidR="00F304C0" w:rsidRPr="0074338C" w:rsidRDefault="00F304C0" w:rsidP="00F304C0">
            <w:pPr>
              <w:pStyle w:val="Default"/>
              <w:spacing w:before="60" w:after="60"/>
              <w:rPr>
                <w:color w:val="000000" w:themeColor="text1"/>
                <w:sz w:val="22"/>
                <w:szCs w:val="22"/>
              </w:rPr>
            </w:pPr>
            <w:r>
              <w:rPr>
                <w:color w:val="000000" w:themeColor="text1"/>
                <w:sz w:val="22"/>
                <w:szCs w:val="22"/>
              </w:rPr>
              <w:t>Fluorescent light bulbs</w:t>
            </w:r>
          </w:p>
        </w:tc>
        <w:tc>
          <w:tcPr>
            <w:tcW w:w="3240" w:type="dxa"/>
          </w:tcPr>
          <w:p w:rsidR="00F304C0" w:rsidRPr="008D0399" w:rsidRDefault="00F304C0" w:rsidP="00F304C0">
            <w:pPr>
              <w:pStyle w:val="Default"/>
              <w:ind w:right="-63"/>
              <w:jc w:val="right"/>
              <w:rPr>
                <w:sz w:val="16"/>
                <w:szCs w:val="16"/>
              </w:rPr>
            </w:pPr>
            <w:r w:rsidRPr="008D0399">
              <w:rPr>
                <w:sz w:val="16"/>
                <w:szCs w:val="16"/>
              </w:rPr>
              <w:t>Count / Pounds</w:t>
            </w:r>
          </w:p>
        </w:tc>
      </w:tr>
      <w:tr w:rsidR="00F304C0" w:rsidTr="00F304C0">
        <w:trPr>
          <w:trHeight w:val="980"/>
        </w:trPr>
        <w:tc>
          <w:tcPr>
            <w:tcW w:w="1800" w:type="dxa"/>
          </w:tcPr>
          <w:p w:rsidR="00F304C0" w:rsidRDefault="00F304C0" w:rsidP="00F304C0">
            <w:pPr>
              <w:pStyle w:val="Default"/>
              <w:spacing w:before="60" w:after="60"/>
              <w:rPr>
                <w:sz w:val="22"/>
                <w:szCs w:val="22"/>
              </w:rPr>
            </w:pPr>
            <w:r>
              <w:rPr>
                <w:sz w:val="22"/>
                <w:szCs w:val="22"/>
              </w:rPr>
              <w:t xml:space="preserve">Computer Monitors </w:t>
            </w:r>
          </w:p>
        </w:tc>
        <w:tc>
          <w:tcPr>
            <w:tcW w:w="3307" w:type="dxa"/>
            <w:tcBorders>
              <w:right w:val="single" w:sz="4" w:space="0" w:color="auto"/>
            </w:tcBorders>
          </w:tcPr>
          <w:p w:rsidR="00F304C0" w:rsidRPr="008D0399" w:rsidRDefault="00F304C0" w:rsidP="00F304C0">
            <w:pPr>
              <w:spacing w:line="240" w:lineRule="auto"/>
              <w:ind w:right="-63"/>
              <w:jc w:val="right"/>
              <w:rPr>
                <w:sz w:val="16"/>
                <w:szCs w:val="16"/>
              </w:rPr>
            </w:pPr>
            <w:r w:rsidRPr="008D0399">
              <w:rPr>
                <w:sz w:val="16"/>
                <w:szCs w:val="16"/>
              </w:rPr>
              <w:t>Count / Pounds</w:t>
            </w:r>
          </w:p>
        </w:tc>
        <w:tc>
          <w:tcPr>
            <w:tcW w:w="787" w:type="dxa"/>
            <w:tcBorders>
              <w:top w:val="nil"/>
              <w:left w:val="single" w:sz="4" w:space="0" w:color="auto"/>
              <w:bottom w:val="nil"/>
              <w:right w:val="single" w:sz="4" w:space="0" w:color="auto"/>
            </w:tcBorders>
          </w:tcPr>
          <w:p w:rsidR="00F304C0" w:rsidRDefault="00F304C0" w:rsidP="00F304C0">
            <w:pPr>
              <w:pStyle w:val="Default"/>
              <w:spacing w:before="60" w:after="60"/>
              <w:rPr>
                <w:color w:val="000000" w:themeColor="text1"/>
                <w:sz w:val="22"/>
                <w:szCs w:val="22"/>
              </w:rPr>
            </w:pPr>
          </w:p>
        </w:tc>
        <w:tc>
          <w:tcPr>
            <w:tcW w:w="1800" w:type="dxa"/>
            <w:tcBorders>
              <w:left w:val="single" w:sz="4" w:space="0" w:color="auto"/>
            </w:tcBorders>
          </w:tcPr>
          <w:p w:rsidR="00F304C0" w:rsidRPr="0074338C" w:rsidRDefault="00F304C0" w:rsidP="00F304C0">
            <w:pPr>
              <w:pStyle w:val="Default"/>
              <w:spacing w:before="60" w:after="60"/>
              <w:rPr>
                <w:color w:val="000000" w:themeColor="text1"/>
                <w:sz w:val="22"/>
                <w:szCs w:val="22"/>
              </w:rPr>
            </w:pPr>
            <w:r>
              <w:rPr>
                <w:color w:val="000000" w:themeColor="text1"/>
                <w:sz w:val="22"/>
                <w:szCs w:val="22"/>
              </w:rPr>
              <w:t xml:space="preserve">Fluorescent tube lights (4 </w:t>
            </w:r>
            <w:proofErr w:type="spellStart"/>
            <w:r>
              <w:rPr>
                <w:color w:val="000000" w:themeColor="text1"/>
                <w:sz w:val="22"/>
                <w:szCs w:val="22"/>
              </w:rPr>
              <w:t>ft</w:t>
            </w:r>
            <w:proofErr w:type="spellEnd"/>
            <w:r>
              <w:rPr>
                <w:color w:val="000000" w:themeColor="text1"/>
                <w:sz w:val="22"/>
                <w:szCs w:val="22"/>
              </w:rPr>
              <w:t xml:space="preserve"> tubes)</w:t>
            </w:r>
          </w:p>
        </w:tc>
        <w:tc>
          <w:tcPr>
            <w:tcW w:w="3240" w:type="dxa"/>
          </w:tcPr>
          <w:p w:rsidR="00F304C0" w:rsidRPr="008D0399" w:rsidRDefault="00F304C0" w:rsidP="00F304C0">
            <w:pPr>
              <w:pStyle w:val="Default"/>
              <w:ind w:right="-63"/>
              <w:jc w:val="right"/>
              <w:rPr>
                <w:sz w:val="16"/>
                <w:szCs w:val="16"/>
              </w:rPr>
            </w:pPr>
            <w:r w:rsidRPr="008D0399">
              <w:rPr>
                <w:sz w:val="16"/>
                <w:szCs w:val="16"/>
              </w:rPr>
              <w:t>Count / Pounds</w:t>
            </w:r>
          </w:p>
        </w:tc>
      </w:tr>
      <w:tr w:rsidR="00F304C0" w:rsidTr="00F304C0">
        <w:trPr>
          <w:trHeight w:val="890"/>
        </w:trPr>
        <w:tc>
          <w:tcPr>
            <w:tcW w:w="1800" w:type="dxa"/>
          </w:tcPr>
          <w:p w:rsidR="00F304C0" w:rsidRDefault="00F304C0" w:rsidP="00F304C0">
            <w:pPr>
              <w:pStyle w:val="Default"/>
              <w:spacing w:before="60" w:after="60"/>
              <w:rPr>
                <w:sz w:val="22"/>
                <w:szCs w:val="22"/>
              </w:rPr>
            </w:pPr>
            <w:r>
              <w:rPr>
                <w:sz w:val="22"/>
                <w:szCs w:val="22"/>
              </w:rPr>
              <w:t xml:space="preserve">Computer </w:t>
            </w:r>
            <w:r w:rsidRPr="00E344A2">
              <w:rPr>
                <w:sz w:val="22"/>
                <w:szCs w:val="22"/>
              </w:rPr>
              <w:t>Towers</w:t>
            </w:r>
          </w:p>
        </w:tc>
        <w:tc>
          <w:tcPr>
            <w:tcW w:w="3307" w:type="dxa"/>
            <w:tcBorders>
              <w:right w:val="single" w:sz="4" w:space="0" w:color="auto"/>
            </w:tcBorders>
          </w:tcPr>
          <w:p w:rsidR="00F304C0" w:rsidRPr="008D0399" w:rsidRDefault="00F304C0" w:rsidP="00F304C0">
            <w:pPr>
              <w:spacing w:line="240" w:lineRule="auto"/>
              <w:ind w:right="-63"/>
              <w:jc w:val="right"/>
              <w:rPr>
                <w:sz w:val="16"/>
                <w:szCs w:val="16"/>
              </w:rPr>
            </w:pPr>
            <w:r w:rsidRPr="008D0399">
              <w:rPr>
                <w:sz w:val="16"/>
                <w:szCs w:val="16"/>
              </w:rPr>
              <w:t>Count / Pounds</w:t>
            </w:r>
          </w:p>
        </w:tc>
        <w:tc>
          <w:tcPr>
            <w:tcW w:w="787" w:type="dxa"/>
            <w:tcBorders>
              <w:top w:val="nil"/>
              <w:left w:val="single" w:sz="4" w:space="0" w:color="auto"/>
              <w:bottom w:val="nil"/>
              <w:right w:val="single" w:sz="4" w:space="0" w:color="auto"/>
            </w:tcBorders>
          </w:tcPr>
          <w:p w:rsidR="00F304C0" w:rsidRPr="0074338C" w:rsidRDefault="00F304C0" w:rsidP="00F304C0">
            <w:pPr>
              <w:pStyle w:val="Default"/>
              <w:spacing w:before="60" w:after="60"/>
              <w:rPr>
                <w:color w:val="000000" w:themeColor="text1"/>
                <w:sz w:val="22"/>
                <w:szCs w:val="22"/>
              </w:rPr>
            </w:pPr>
          </w:p>
        </w:tc>
        <w:tc>
          <w:tcPr>
            <w:tcW w:w="1800" w:type="dxa"/>
            <w:tcBorders>
              <w:left w:val="single" w:sz="4" w:space="0" w:color="auto"/>
            </w:tcBorders>
          </w:tcPr>
          <w:p w:rsidR="00F304C0" w:rsidRPr="0074338C" w:rsidRDefault="00F304C0" w:rsidP="00F304C0">
            <w:pPr>
              <w:pStyle w:val="Default"/>
              <w:spacing w:before="60" w:after="60"/>
              <w:rPr>
                <w:color w:val="000000" w:themeColor="text1"/>
                <w:sz w:val="22"/>
                <w:szCs w:val="22"/>
              </w:rPr>
            </w:pPr>
            <w:r w:rsidRPr="0074338C">
              <w:rPr>
                <w:color w:val="000000" w:themeColor="text1"/>
                <w:sz w:val="22"/>
                <w:szCs w:val="22"/>
              </w:rPr>
              <w:t xml:space="preserve">Batteries – Household </w:t>
            </w:r>
          </w:p>
        </w:tc>
        <w:tc>
          <w:tcPr>
            <w:tcW w:w="3240" w:type="dxa"/>
          </w:tcPr>
          <w:p w:rsidR="00F304C0" w:rsidRPr="008D0399" w:rsidRDefault="00F304C0" w:rsidP="00F304C0">
            <w:pPr>
              <w:spacing w:line="240" w:lineRule="auto"/>
              <w:ind w:right="-63"/>
              <w:jc w:val="right"/>
              <w:rPr>
                <w:sz w:val="16"/>
                <w:szCs w:val="16"/>
              </w:rPr>
            </w:pPr>
            <w:r w:rsidRPr="008D0399">
              <w:rPr>
                <w:sz w:val="16"/>
                <w:szCs w:val="16"/>
              </w:rPr>
              <w:t>Count / Pounds</w:t>
            </w:r>
          </w:p>
        </w:tc>
      </w:tr>
      <w:tr w:rsidR="00F304C0" w:rsidTr="00F304C0">
        <w:trPr>
          <w:trHeight w:val="110"/>
        </w:trPr>
        <w:tc>
          <w:tcPr>
            <w:tcW w:w="1800" w:type="dxa"/>
          </w:tcPr>
          <w:p w:rsidR="00F304C0" w:rsidRDefault="00F304C0" w:rsidP="00F304C0">
            <w:pPr>
              <w:pStyle w:val="Default"/>
              <w:spacing w:before="60" w:after="60"/>
              <w:rPr>
                <w:sz w:val="22"/>
                <w:szCs w:val="22"/>
              </w:rPr>
            </w:pPr>
            <w:r>
              <w:rPr>
                <w:sz w:val="22"/>
                <w:szCs w:val="22"/>
              </w:rPr>
              <w:t xml:space="preserve">Laptops </w:t>
            </w:r>
          </w:p>
        </w:tc>
        <w:tc>
          <w:tcPr>
            <w:tcW w:w="3307" w:type="dxa"/>
            <w:tcBorders>
              <w:right w:val="single" w:sz="4" w:space="0" w:color="auto"/>
            </w:tcBorders>
          </w:tcPr>
          <w:p w:rsidR="00F304C0" w:rsidRPr="008D0399" w:rsidRDefault="00F304C0" w:rsidP="00F304C0">
            <w:pPr>
              <w:spacing w:line="240" w:lineRule="auto"/>
              <w:ind w:right="-63"/>
              <w:jc w:val="right"/>
              <w:rPr>
                <w:sz w:val="16"/>
                <w:szCs w:val="16"/>
              </w:rPr>
            </w:pPr>
            <w:r w:rsidRPr="008D0399">
              <w:rPr>
                <w:sz w:val="16"/>
                <w:szCs w:val="16"/>
              </w:rPr>
              <w:t>Count / Pounds</w:t>
            </w:r>
          </w:p>
        </w:tc>
        <w:tc>
          <w:tcPr>
            <w:tcW w:w="787" w:type="dxa"/>
            <w:tcBorders>
              <w:top w:val="nil"/>
              <w:left w:val="single" w:sz="4" w:space="0" w:color="auto"/>
              <w:bottom w:val="nil"/>
              <w:right w:val="single" w:sz="4" w:space="0" w:color="auto"/>
            </w:tcBorders>
          </w:tcPr>
          <w:p w:rsidR="00F304C0" w:rsidRPr="0074338C" w:rsidRDefault="00F304C0" w:rsidP="00F304C0">
            <w:pPr>
              <w:pStyle w:val="Default"/>
              <w:spacing w:before="60" w:after="60"/>
              <w:rPr>
                <w:color w:val="000000" w:themeColor="text1"/>
                <w:sz w:val="22"/>
                <w:szCs w:val="22"/>
              </w:rPr>
            </w:pPr>
          </w:p>
        </w:tc>
        <w:tc>
          <w:tcPr>
            <w:tcW w:w="1800" w:type="dxa"/>
            <w:tcBorders>
              <w:left w:val="single" w:sz="4" w:space="0" w:color="auto"/>
            </w:tcBorders>
          </w:tcPr>
          <w:p w:rsidR="00F304C0" w:rsidRPr="0074338C" w:rsidRDefault="00F304C0" w:rsidP="00F304C0">
            <w:pPr>
              <w:pStyle w:val="Default"/>
              <w:spacing w:before="60" w:after="60"/>
              <w:rPr>
                <w:color w:val="000000" w:themeColor="text1"/>
                <w:sz w:val="22"/>
                <w:szCs w:val="22"/>
              </w:rPr>
            </w:pPr>
            <w:r w:rsidRPr="0074338C">
              <w:rPr>
                <w:color w:val="000000" w:themeColor="text1"/>
                <w:sz w:val="22"/>
                <w:szCs w:val="22"/>
              </w:rPr>
              <w:t>Batteries – Lead Acid</w:t>
            </w:r>
          </w:p>
        </w:tc>
        <w:tc>
          <w:tcPr>
            <w:tcW w:w="3240" w:type="dxa"/>
          </w:tcPr>
          <w:p w:rsidR="00F304C0" w:rsidRPr="008D0399" w:rsidRDefault="00F304C0" w:rsidP="00F304C0">
            <w:pPr>
              <w:spacing w:line="240" w:lineRule="auto"/>
              <w:ind w:right="-63"/>
              <w:jc w:val="right"/>
              <w:rPr>
                <w:sz w:val="16"/>
                <w:szCs w:val="16"/>
              </w:rPr>
            </w:pPr>
            <w:r w:rsidRPr="008D0399">
              <w:rPr>
                <w:sz w:val="16"/>
                <w:szCs w:val="16"/>
              </w:rPr>
              <w:t>Count / Pounds</w:t>
            </w:r>
          </w:p>
        </w:tc>
      </w:tr>
      <w:tr w:rsidR="00F304C0" w:rsidTr="00F304C0">
        <w:trPr>
          <w:trHeight w:val="1025"/>
        </w:trPr>
        <w:tc>
          <w:tcPr>
            <w:tcW w:w="1800" w:type="dxa"/>
          </w:tcPr>
          <w:p w:rsidR="00F304C0" w:rsidRDefault="00F304C0" w:rsidP="00F304C0">
            <w:pPr>
              <w:pStyle w:val="Default"/>
              <w:spacing w:before="60" w:after="60"/>
              <w:rPr>
                <w:sz w:val="22"/>
                <w:szCs w:val="22"/>
              </w:rPr>
            </w:pPr>
            <w:r>
              <w:rPr>
                <w:sz w:val="22"/>
                <w:szCs w:val="22"/>
              </w:rPr>
              <w:t>Other Electronics (List what each is)</w:t>
            </w:r>
          </w:p>
          <w:p w:rsidR="00F304C0" w:rsidRDefault="00F304C0" w:rsidP="00F304C0">
            <w:pPr>
              <w:pStyle w:val="Default"/>
              <w:spacing w:before="60" w:after="60"/>
              <w:rPr>
                <w:sz w:val="22"/>
                <w:szCs w:val="22"/>
              </w:rPr>
            </w:pPr>
          </w:p>
          <w:p w:rsidR="0018364C" w:rsidRDefault="0018364C" w:rsidP="00F304C0">
            <w:pPr>
              <w:pStyle w:val="Default"/>
              <w:spacing w:before="60" w:after="60"/>
              <w:rPr>
                <w:sz w:val="22"/>
                <w:szCs w:val="22"/>
              </w:rPr>
            </w:pPr>
          </w:p>
        </w:tc>
        <w:tc>
          <w:tcPr>
            <w:tcW w:w="3307" w:type="dxa"/>
            <w:tcBorders>
              <w:right w:val="single" w:sz="4" w:space="0" w:color="auto"/>
            </w:tcBorders>
          </w:tcPr>
          <w:p w:rsidR="00F304C0" w:rsidRPr="008D0399" w:rsidRDefault="00F304C0" w:rsidP="00F304C0">
            <w:pPr>
              <w:spacing w:line="240" w:lineRule="auto"/>
              <w:ind w:right="-63"/>
              <w:jc w:val="right"/>
              <w:rPr>
                <w:sz w:val="16"/>
                <w:szCs w:val="16"/>
              </w:rPr>
            </w:pPr>
            <w:r w:rsidRPr="008D0399">
              <w:rPr>
                <w:sz w:val="16"/>
                <w:szCs w:val="16"/>
              </w:rPr>
              <w:t>Count / Pounds</w:t>
            </w:r>
          </w:p>
        </w:tc>
        <w:tc>
          <w:tcPr>
            <w:tcW w:w="787" w:type="dxa"/>
            <w:tcBorders>
              <w:top w:val="nil"/>
              <w:left w:val="single" w:sz="4" w:space="0" w:color="auto"/>
              <w:bottom w:val="nil"/>
              <w:right w:val="single" w:sz="4" w:space="0" w:color="auto"/>
            </w:tcBorders>
          </w:tcPr>
          <w:p w:rsidR="00F304C0" w:rsidRPr="0074338C" w:rsidRDefault="00F304C0" w:rsidP="00F304C0">
            <w:pPr>
              <w:pStyle w:val="Default"/>
              <w:spacing w:before="60" w:after="60"/>
              <w:rPr>
                <w:color w:val="000000" w:themeColor="text1"/>
                <w:sz w:val="22"/>
                <w:szCs w:val="22"/>
              </w:rPr>
            </w:pPr>
          </w:p>
        </w:tc>
        <w:tc>
          <w:tcPr>
            <w:tcW w:w="1800" w:type="dxa"/>
            <w:tcBorders>
              <w:left w:val="single" w:sz="4" w:space="0" w:color="auto"/>
            </w:tcBorders>
          </w:tcPr>
          <w:p w:rsidR="00F304C0" w:rsidRPr="0074338C" w:rsidRDefault="00F304C0" w:rsidP="00F304C0">
            <w:pPr>
              <w:pStyle w:val="Default"/>
              <w:spacing w:before="60" w:after="60"/>
              <w:rPr>
                <w:color w:val="000000" w:themeColor="text1"/>
                <w:sz w:val="22"/>
                <w:szCs w:val="22"/>
              </w:rPr>
            </w:pPr>
            <w:r w:rsidRPr="0074338C">
              <w:rPr>
                <w:color w:val="000000" w:themeColor="text1"/>
                <w:sz w:val="22"/>
                <w:szCs w:val="22"/>
              </w:rPr>
              <w:t xml:space="preserve">Mercury Devices </w:t>
            </w:r>
            <w:r w:rsidRPr="0074338C">
              <w:rPr>
                <w:color w:val="000000" w:themeColor="text1"/>
                <w:sz w:val="18"/>
                <w:szCs w:val="22"/>
              </w:rPr>
              <w:t>(</w:t>
            </w:r>
            <w:r w:rsidRPr="0074338C">
              <w:rPr>
                <w:i/>
                <w:color w:val="000000" w:themeColor="text1"/>
                <w:sz w:val="18"/>
                <w:szCs w:val="22"/>
              </w:rPr>
              <w:t>Thermometers, Thermostats, Switches, etc.</w:t>
            </w:r>
            <w:r w:rsidRPr="0074338C">
              <w:rPr>
                <w:color w:val="000000" w:themeColor="text1"/>
                <w:sz w:val="18"/>
                <w:szCs w:val="22"/>
              </w:rPr>
              <w:t>)</w:t>
            </w:r>
          </w:p>
        </w:tc>
        <w:tc>
          <w:tcPr>
            <w:tcW w:w="3240" w:type="dxa"/>
          </w:tcPr>
          <w:p w:rsidR="00F304C0" w:rsidRPr="008D0399" w:rsidRDefault="00F304C0" w:rsidP="00F304C0">
            <w:pPr>
              <w:spacing w:line="240" w:lineRule="auto"/>
              <w:ind w:right="-63"/>
              <w:jc w:val="right"/>
              <w:rPr>
                <w:sz w:val="16"/>
                <w:szCs w:val="16"/>
              </w:rPr>
            </w:pPr>
            <w:r w:rsidRPr="008D0399">
              <w:rPr>
                <w:sz w:val="16"/>
                <w:szCs w:val="16"/>
              </w:rPr>
              <w:t>Count / Pounds</w:t>
            </w:r>
          </w:p>
        </w:tc>
      </w:tr>
      <w:tr w:rsidR="0018364C" w:rsidTr="00F304C0">
        <w:trPr>
          <w:trHeight w:val="1025"/>
        </w:trPr>
        <w:tc>
          <w:tcPr>
            <w:tcW w:w="1800" w:type="dxa"/>
          </w:tcPr>
          <w:p w:rsidR="0018364C" w:rsidRDefault="0018364C" w:rsidP="0018364C">
            <w:pPr>
              <w:pStyle w:val="Default"/>
              <w:spacing w:before="60" w:after="60"/>
              <w:rPr>
                <w:sz w:val="22"/>
                <w:szCs w:val="22"/>
              </w:rPr>
            </w:pPr>
            <w:r>
              <w:rPr>
                <w:sz w:val="22"/>
                <w:szCs w:val="22"/>
              </w:rPr>
              <w:t>Other Electronics (List what each is)</w:t>
            </w:r>
          </w:p>
          <w:p w:rsidR="0018364C" w:rsidRDefault="0018364C" w:rsidP="0018364C">
            <w:pPr>
              <w:pStyle w:val="Default"/>
              <w:spacing w:before="60" w:after="60"/>
              <w:rPr>
                <w:sz w:val="22"/>
                <w:szCs w:val="22"/>
              </w:rPr>
            </w:pPr>
          </w:p>
          <w:p w:rsidR="0018364C" w:rsidRDefault="0018364C" w:rsidP="0018364C">
            <w:pPr>
              <w:pStyle w:val="Default"/>
              <w:spacing w:before="60" w:after="60"/>
              <w:rPr>
                <w:sz w:val="22"/>
                <w:szCs w:val="22"/>
              </w:rPr>
            </w:pPr>
          </w:p>
          <w:p w:rsidR="0018364C" w:rsidRDefault="0018364C" w:rsidP="0018364C">
            <w:pPr>
              <w:pStyle w:val="Default"/>
              <w:spacing w:before="60" w:after="60"/>
              <w:rPr>
                <w:sz w:val="22"/>
                <w:szCs w:val="22"/>
              </w:rPr>
            </w:pPr>
          </w:p>
        </w:tc>
        <w:tc>
          <w:tcPr>
            <w:tcW w:w="3307" w:type="dxa"/>
            <w:tcBorders>
              <w:right w:val="single" w:sz="4" w:space="0" w:color="auto"/>
            </w:tcBorders>
          </w:tcPr>
          <w:p w:rsidR="0018364C" w:rsidRPr="008D0399" w:rsidRDefault="0018364C" w:rsidP="0018364C">
            <w:pPr>
              <w:spacing w:line="240" w:lineRule="auto"/>
              <w:ind w:right="-63"/>
              <w:jc w:val="right"/>
              <w:rPr>
                <w:sz w:val="16"/>
                <w:szCs w:val="16"/>
              </w:rPr>
            </w:pPr>
            <w:r w:rsidRPr="008D0399">
              <w:rPr>
                <w:sz w:val="16"/>
                <w:szCs w:val="16"/>
              </w:rPr>
              <w:t>Count / Pounds</w:t>
            </w:r>
          </w:p>
        </w:tc>
        <w:tc>
          <w:tcPr>
            <w:tcW w:w="787" w:type="dxa"/>
            <w:tcBorders>
              <w:top w:val="nil"/>
              <w:left w:val="single" w:sz="4" w:space="0" w:color="auto"/>
              <w:bottom w:val="nil"/>
              <w:right w:val="single" w:sz="4" w:space="0" w:color="auto"/>
            </w:tcBorders>
          </w:tcPr>
          <w:p w:rsidR="0018364C" w:rsidRPr="0074338C" w:rsidRDefault="0018364C" w:rsidP="0018364C">
            <w:pPr>
              <w:pStyle w:val="Default"/>
              <w:spacing w:before="60" w:after="60"/>
              <w:rPr>
                <w:color w:val="000000" w:themeColor="text1"/>
                <w:sz w:val="22"/>
                <w:szCs w:val="22"/>
              </w:rPr>
            </w:pPr>
          </w:p>
        </w:tc>
        <w:tc>
          <w:tcPr>
            <w:tcW w:w="1800" w:type="dxa"/>
            <w:tcBorders>
              <w:left w:val="single" w:sz="4" w:space="0" w:color="auto"/>
            </w:tcBorders>
          </w:tcPr>
          <w:p w:rsidR="0018364C" w:rsidRDefault="0018364C" w:rsidP="0018364C">
            <w:pPr>
              <w:pStyle w:val="Default"/>
              <w:spacing w:before="60" w:after="60"/>
              <w:rPr>
                <w:sz w:val="22"/>
                <w:szCs w:val="22"/>
              </w:rPr>
            </w:pPr>
            <w:r>
              <w:rPr>
                <w:sz w:val="22"/>
                <w:szCs w:val="22"/>
              </w:rPr>
              <w:t>Other HHWs (List what each is)</w:t>
            </w:r>
          </w:p>
          <w:p w:rsidR="0018364C" w:rsidRDefault="0018364C" w:rsidP="0018364C">
            <w:pPr>
              <w:pStyle w:val="Default"/>
              <w:spacing w:before="60" w:after="60"/>
              <w:rPr>
                <w:sz w:val="22"/>
                <w:szCs w:val="22"/>
              </w:rPr>
            </w:pPr>
          </w:p>
        </w:tc>
        <w:tc>
          <w:tcPr>
            <w:tcW w:w="3240" w:type="dxa"/>
          </w:tcPr>
          <w:p w:rsidR="0018364C" w:rsidRPr="008D0399" w:rsidRDefault="0018364C" w:rsidP="0018364C">
            <w:pPr>
              <w:spacing w:line="240" w:lineRule="auto"/>
              <w:ind w:right="-63"/>
              <w:jc w:val="right"/>
              <w:rPr>
                <w:sz w:val="16"/>
                <w:szCs w:val="16"/>
              </w:rPr>
            </w:pPr>
            <w:r w:rsidRPr="008D0399">
              <w:rPr>
                <w:sz w:val="16"/>
                <w:szCs w:val="16"/>
              </w:rPr>
              <w:t>Count / Pounds</w:t>
            </w:r>
          </w:p>
        </w:tc>
      </w:tr>
      <w:tr w:rsidR="0018364C" w:rsidTr="00F304C0">
        <w:trPr>
          <w:trHeight w:val="1025"/>
        </w:trPr>
        <w:tc>
          <w:tcPr>
            <w:tcW w:w="1800" w:type="dxa"/>
          </w:tcPr>
          <w:p w:rsidR="0018364C" w:rsidRDefault="0018364C" w:rsidP="0018364C">
            <w:pPr>
              <w:pStyle w:val="Default"/>
              <w:spacing w:before="60" w:after="60"/>
              <w:rPr>
                <w:sz w:val="22"/>
                <w:szCs w:val="22"/>
              </w:rPr>
            </w:pPr>
            <w:r>
              <w:rPr>
                <w:sz w:val="22"/>
                <w:szCs w:val="22"/>
              </w:rPr>
              <w:t>Other Electronics (List what each is)</w:t>
            </w:r>
          </w:p>
          <w:p w:rsidR="0018364C" w:rsidRDefault="0018364C" w:rsidP="0018364C">
            <w:pPr>
              <w:pStyle w:val="Default"/>
              <w:spacing w:before="60" w:after="60"/>
              <w:rPr>
                <w:sz w:val="22"/>
                <w:szCs w:val="22"/>
              </w:rPr>
            </w:pPr>
          </w:p>
          <w:p w:rsidR="0018364C" w:rsidRDefault="0018364C" w:rsidP="0018364C">
            <w:pPr>
              <w:pStyle w:val="Default"/>
              <w:spacing w:before="60" w:after="60"/>
              <w:rPr>
                <w:sz w:val="22"/>
                <w:szCs w:val="22"/>
              </w:rPr>
            </w:pPr>
          </w:p>
          <w:p w:rsidR="0018364C" w:rsidRDefault="0018364C" w:rsidP="0018364C">
            <w:pPr>
              <w:pStyle w:val="Default"/>
              <w:spacing w:before="60" w:after="60"/>
              <w:rPr>
                <w:sz w:val="22"/>
                <w:szCs w:val="22"/>
              </w:rPr>
            </w:pPr>
          </w:p>
        </w:tc>
        <w:tc>
          <w:tcPr>
            <w:tcW w:w="3307" w:type="dxa"/>
            <w:tcBorders>
              <w:right w:val="single" w:sz="4" w:space="0" w:color="auto"/>
            </w:tcBorders>
          </w:tcPr>
          <w:p w:rsidR="0018364C" w:rsidRPr="008D0399" w:rsidRDefault="0018364C" w:rsidP="0018364C">
            <w:pPr>
              <w:spacing w:line="240" w:lineRule="auto"/>
              <w:ind w:right="-63"/>
              <w:jc w:val="right"/>
              <w:rPr>
                <w:sz w:val="16"/>
                <w:szCs w:val="16"/>
              </w:rPr>
            </w:pPr>
            <w:r w:rsidRPr="008D0399">
              <w:rPr>
                <w:sz w:val="16"/>
                <w:szCs w:val="16"/>
              </w:rPr>
              <w:t>Count / Pounds</w:t>
            </w:r>
          </w:p>
        </w:tc>
        <w:tc>
          <w:tcPr>
            <w:tcW w:w="787" w:type="dxa"/>
            <w:tcBorders>
              <w:top w:val="nil"/>
              <w:left w:val="single" w:sz="4" w:space="0" w:color="auto"/>
              <w:bottom w:val="nil"/>
              <w:right w:val="single" w:sz="4" w:space="0" w:color="auto"/>
            </w:tcBorders>
          </w:tcPr>
          <w:p w:rsidR="0018364C" w:rsidRPr="006C038B" w:rsidRDefault="0018364C" w:rsidP="0018364C">
            <w:pPr>
              <w:pStyle w:val="Default"/>
              <w:spacing w:before="60" w:after="60"/>
              <w:rPr>
                <w:sz w:val="22"/>
                <w:szCs w:val="22"/>
              </w:rPr>
            </w:pPr>
          </w:p>
        </w:tc>
        <w:tc>
          <w:tcPr>
            <w:tcW w:w="1800" w:type="dxa"/>
            <w:tcBorders>
              <w:left w:val="single" w:sz="4" w:space="0" w:color="auto"/>
            </w:tcBorders>
          </w:tcPr>
          <w:p w:rsidR="0018364C" w:rsidRDefault="0018364C" w:rsidP="0018364C">
            <w:pPr>
              <w:pStyle w:val="Default"/>
              <w:spacing w:before="60" w:after="60"/>
              <w:rPr>
                <w:sz w:val="22"/>
                <w:szCs w:val="22"/>
              </w:rPr>
            </w:pPr>
            <w:r>
              <w:rPr>
                <w:sz w:val="22"/>
                <w:szCs w:val="22"/>
              </w:rPr>
              <w:t>Other HHWs (List what each is)</w:t>
            </w:r>
          </w:p>
          <w:p w:rsidR="0018364C" w:rsidRDefault="0018364C" w:rsidP="0018364C">
            <w:pPr>
              <w:pStyle w:val="Default"/>
              <w:spacing w:before="60" w:after="60"/>
              <w:rPr>
                <w:sz w:val="22"/>
                <w:szCs w:val="22"/>
              </w:rPr>
            </w:pPr>
          </w:p>
        </w:tc>
        <w:tc>
          <w:tcPr>
            <w:tcW w:w="3240" w:type="dxa"/>
          </w:tcPr>
          <w:p w:rsidR="0018364C" w:rsidRPr="008D0399" w:rsidRDefault="0018364C" w:rsidP="0018364C">
            <w:pPr>
              <w:spacing w:line="240" w:lineRule="auto"/>
              <w:ind w:right="-63"/>
              <w:jc w:val="right"/>
              <w:rPr>
                <w:sz w:val="16"/>
                <w:szCs w:val="16"/>
              </w:rPr>
            </w:pPr>
            <w:r w:rsidRPr="008D0399">
              <w:rPr>
                <w:sz w:val="16"/>
                <w:szCs w:val="16"/>
              </w:rPr>
              <w:t>Count / Pounds</w:t>
            </w:r>
          </w:p>
        </w:tc>
      </w:tr>
      <w:tr w:rsidR="0018364C" w:rsidTr="00F304C0">
        <w:trPr>
          <w:trHeight w:val="1025"/>
        </w:trPr>
        <w:tc>
          <w:tcPr>
            <w:tcW w:w="1800" w:type="dxa"/>
          </w:tcPr>
          <w:p w:rsidR="0018364C" w:rsidRDefault="0018364C" w:rsidP="0018364C">
            <w:pPr>
              <w:pStyle w:val="Default"/>
              <w:spacing w:before="60" w:after="60"/>
              <w:rPr>
                <w:sz w:val="22"/>
                <w:szCs w:val="22"/>
              </w:rPr>
            </w:pPr>
            <w:r>
              <w:rPr>
                <w:sz w:val="22"/>
                <w:szCs w:val="22"/>
              </w:rPr>
              <w:t>Other Electronics (List what each is)</w:t>
            </w:r>
          </w:p>
          <w:p w:rsidR="0018364C" w:rsidRDefault="0018364C" w:rsidP="0018364C">
            <w:pPr>
              <w:pStyle w:val="Default"/>
              <w:spacing w:before="60" w:after="60"/>
              <w:rPr>
                <w:sz w:val="22"/>
                <w:szCs w:val="22"/>
              </w:rPr>
            </w:pPr>
          </w:p>
          <w:p w:rsidR="0018364C" w:rsidRDefault="0018364C" w:rsidP="0018364C">
            <w:pPr>
              <w:pStyle w:val="Default"/>
              <w:spacing w:before="60" w:after="60"/>
              <w:rPr>
                <w:sz w:val="22"/>
                <w:szCs w:val="22"/>
              </w:rPr>
            </w:pPr>
          </w:p>
          <w:p w:rsidR="0018364C" w:rsidRDefault="0018364C" w:rsidP="0018364C">
            <w:pPr>
              <w:pStyle w:val="Default"/>
              <w:spacing w:before="60" w:after="60"/>
              <w:rPr>
                <w:sz w:val="22"/>
                <w:szCs w:val="22"/>
              </w:rPr>
            </w:pPr>
          </w:p>
        </w:tc>
        <w:tc>
          <w:tcPr>
            <w:tcW w:w="3307" w:type="dxa"/>
            <w:tcBorders>
              <w:right w:val="single" w:sz="4" w:space="0" w:color="auto"/>
            </w:tcBorders>
          </w:tcPr>
          <w:p w:rsidR="0018364C" w:rsidRPr="008D0399" w:rsidRDefault="0018364C" w:rsidP="0018364C">
            <w:pPr>
              <w:spacing w:line="240" w:lineRule="auto"/>
              <w:ind w:right="-63"/>
              <w:jc w:val="right"/>
              <w:rPr>
                <w:sz w:val="16"/>
                <w:szCs w:val="16"/>
              </w:rPr>
            </w:pPr>
            <w:r w:rsidRPr="008D0399">
              <w:rPr>
                <w:sz w:val="16"/>
                <w:szCs w:val="16"/>
              </w:rPr>
              <w:t>Count / Pounds</w:t>
            </w:r>
          </w:p>
        </w:tc>
        <w:tc>
          <w:tcPr>
            <w:tcW w:w="787" w:type="dxa"/>
            <w:tcBorders>
              <w:top w:val="nil"/>
              <w:left w:val="single" w:sz="4" w:space="0" w:color="auto"/>
              <w:bottom w:val="nil"/>
              <w:right w:val="single" w:sz="4" w:space="0" w:color="auto"/>
            </w:tcBorders>
          </w:tcPr>
          <w:p w:rsidR="0018364C" w:rsidRPr="006C038B" w:rsidRDefault="0018364C" w:rsidP="0018364C">
            <w:pPr>
              <w:pStyle w:val="Default"/>
              <w:spacing w:before="60" w:after="60"/>
              <w:rPr>
                <w:sz w:val="22"/>
                <w:szCs w:val="22"/>
              </w:rPr>
            </w:pPr>
          </w:p>
        </w:tc>
        <w:tc>
          <w:tcPr>
            <w:tcW w:w="1800" w:type="dxa"/>
            <w:tcBorders>
              <w:left w:val="single" w:sz="4" w:space="0" w:color="auto"/>
            </w:tcBorders>
          </w:tcPr>
          <w:p w:rsidR="0018364C" w:rsidRDefault="0018364C" w:rsidP="0018364C">
            <w:pPr>
              <w:pStyle w:val="Default"/>
              <w:spacing w:before="60" w:after="60"/>
              <w:rPr>
                <w:sz w:val="22"/>
                <w:szCs w:val="22"/>
              </w:rPr>
            </w:pPr>
            <w:r>
              <w:rPr>
                <w:sz w:val="22"/>
                <w:szCs w:val="22"/>
              </w:rPr>
              <w:t>Other HHWs (List what each is)</w:t>
            </w:r>
          </w:p>
          <w:p w:rsidR="0018364C" w:rsidRDefault="0018364C" w:rsidP="0018364C">
            <w:pPr>
              <w:pStyle w:val="Default"/>
              <w:spacing w:before="60" w:after="60"/>
              <w:rPr>
                <w:sz w:val="22"/>
                <w:szCs w:val="22"/>
              </w:rPr>
            </w:pPr>
          </w:p>
        </w:tc>
        <w:tc>
          <w:tcPr>
            <w:tcW w:w="3240" w:type="dxa"/>
          </w:tcPr>
          <w:p w:rsidR="0018364C" w:rsidRPr="008D0399" w:rsidRDefault="0018364C" w:rsidP="0018364C">
            <w:pPr>
              <w:spacing w:line="240" w:lineRule="auto"/>
              <w:ind w:right="-63"/>
              <w:jc w:val="right"/>
              <w:rPr>
                <w:sz w:val="16"/>
                <w:szCs w:val="16"/>
              </w:rPr>
            </w:pPr>
            <w:r w:rsidRPr="008D0399">
              <w:rPr>
                <w:sz w:val="16"/>
                <w:szCs w:val="16"/>
              </w:rPr>
              <w:t>Count / Pounds</w:t>
            </w:r>
          </w:p>
        </w:tc>
      </w:tr>
      <w:tr w:rsidR="0018364C" w:rsidTr="00F304C0">
        <w:trPr>
          <w:trHeight w:val="1025"/>
        </w:trPr>
        <w:tc>
          <w:tcPr>
            <w:tcW w:w="1800" w:type="dxa"/>
          </w:tcPr>
          <w:p w:rsidR="0018364C" w:rsidRDefault="0018364C" w:rsidP="0018364C">
            <w:pPr>
              <w:pStyle w:val="Default"/>
              <w:spacing w:before="60" w:after="60"/>
              <w:rPr>
                <w:sz w:val="22"/>
                <w:szCs w:val="22"/>
              </w:rPr>
            </w:pPr>
            <w:r>
              <w:rPr>
                <w:sz w:val="22"/>
                <w:szCs w:val="22"/>
              </w:rPr>
              <w:t>Other Electronics (List what each is)</w:t>
            </w:r>
          </w:p>
          <w:p w:rsidR="0018364C" w:rsidRDefault="0018364C" w:rsidP="0018364C">
            <w:pPr>
              <w:pStyle w:val="Default"/>
              <w:spacing w:before="60" w:after="60"/>
              <w:rPr>
                <w:sz w:val="22"/>
                <w:szCs w:val="22"/>
              </w:rPr>
            </w:pPr>
          </w:p>
          <w:p w:rsidR="0018364C" w:rsidRDefault="0018364C" w:rsidP="0018364C">
            <w:pPr>
              <w:pStyle w:val="Default"/>
              <w:spacing w:before="60" w:after="60"/>
              <w:rPr>
                <w:sz w:val="22"/>
                <w:szCs w:val="22"/>
              </w:rPr>
            </w:pPr>
          </w:p>
          <w:p w:rsidR="0018364C" w:rsidRDefault="0018364C" w:rsidP="0018364C">
            <w:pPr>
              <w:pStyle w:val="Default"/>
              <w:spacing w:before="60" w:after="60"/>
              <w:rPr>
                <w:sz w:val="22"/>
                <w:szCs w:val="22"/>
              </w:rPr>
            </w:pPr>
          </w:p>
        </w:tc>
        <w:tc>
          <w:tcPr>
            <w:tcW w:w="3307" w:type="dxa"/>
            <w:tcBorders>
              <w:right w:val="single" w:sz="4" w:space="0" w:color="auto"/>
            </w:tcBorders>
          </w:tcPr>
          <w:p w:rsidR="0018364C" w:rsidRPr="008D0399" w:rsidRDefault="0018364C" w:rsidP="0018364C">
            <w:pPr>
              <w:spacing w:line="240" w:lineRule="auto"/>
              <w:ind w:right="-63"/>
              <w:jc w:val="right"/>
              <w:rPr>
                <w:sz w:val="16"/>
                <w:szCs w:val="16"/>
              </w:rPr>
            </w:pPr>
            <w:r w:rsidRPr="008D0399">
              <w:rPr>
                <w:sz w:val="16"/>
                <w:szCs w:val="16"/>
              </w:rPr>
              <w:t>Count / Pounds</w:t>
            </w:r>
          </w:p>
        </w:tc>
        <w:tc>
          <w:tcPr>
            <w:tcW w:w="787" w:type="dxa"/>
            <w:tcBorders>
              <w:top w:val="nil"/>
              <w:left w:val="single" w:sz="4" w:space="0" w:color="auto"/>
              <w:bottom w:val="nil"/>
              <w:right w:val="single" w:sz="4" w:space="0" w:color="auto"/>
            </w:tcBorders>
          </w:tcPr>
          <w:p w:rsidR="0018364C" w:rsidRDefault="0018364C" w:rsidP="0018364C">
            <w:pPr>
              <w:pStyle w:val="Default"/>
              <w:spacing w:before="60" w:after="60"/>
              <w:rPr>
                <w:sz w:val="22"/>
                <w:szCs w:val="22"/>
              </w:rPr>
            </w:pPr>
          </w:p>
        </w:tc>
        <w:tc>
          <w:tcPr>
            <w:tcW w:w="1800" w:type="dxa"/>
            <w:tcBorders>
              <w:left w:val="single" w:sz="4" w:space="0" w:color="auto"/>
            </w:tcBorders>
          </w:tcPr>
          <w:p w:rsidR="0018364C" w:rsidRDefault="0018364C" w:rsidP="0018364C">
            <w:pPr>
              <w:pStyle w:val="Default"/>
              <w:spacing w:before="60" w:after="60"/>
              <w:rPr>
                <w:sz w:val="22"/>
                <w:szCs w:val="22"/>
              </w:rPr>
            </w:pPr>
            <w:r>
              <w:rPr>
                <w:sz w:val="22"/>
                <w:szCs w:val="22"/>
              </w:rPr>
              <w:t>Other HHWs (List what each is)</w:t>
            </w:r>
          </w:p>
          <w:p w:rsidR="0018364C" w:rsidRDefault="0018364C" w:rsidP="0018364C">
            <w:pPr>
              <w:pStyle w:val="Default"/>
              <w:spacing w:before="60" w:after="60"/>
              <w:rPr>
                <w:sz w:val="22"/>
                <w:szCs w:val="22"/>
              </w:rPr>
            </w:pPr>
          </w:p>
        </w:tc>
        <w:tc>
          <w:tcPr>
            <w:tcW w:w="3240" w:type="dxa"/>
          </w:tcPr>
          <w:p w:rsidR="0018364C" w:rsidRPr="008D0399" w:rsidRDefault="0018364C" w:rsidP="0018364C">
            <w:pPr>
              <w:spacing w:line="240" w:lineRule="auto"/>
              <w:ind w:right="-63"/>
              <w:jc w:val="right"/>
              <w:rPr>
                <w:sz w:val="16"/>
                <w:szCs w:val="16"/>
              </w:rPr>
            </w:pPr>
            <w:r w:rsidRPr="008D0399">
              <w:rPr>
                <w:sz w:val="16"/>
                <w:szCs w:val="16"/>
              </w:rPr>
              <w:t>Count / Pounds</w:t>
            </w:r>
          </w:p>
        </w:tc>
      </w:tr>
    </w:tbl>
    <w:p w:rsidR="0018364C" w:rsidRDefault="0018364C">
      <w:pPr>
        <w:rPr>
          <w:b/>
          <w:sz w:val="28"/>
          <w:szCs w:val="28"/>
        </w:rPr>
      </w:pPr>
    </w:p>
    <w:p w:rsidR="00F304C0" w:rsidRDefault="0018364C" w:rsidP="0018364C">
      <w:pPr>
        <w:ind w:left="-630"/>
        <w:rPr>
          <w:b/>
          <w:sz w:val="28"/>
          <w:szCs w:val="28"/>
        </w:rPr>
      </w:pPr>
      <w:r w:rsidRPr="0018364C">
        <w:rPr>
          <w:b/>
          <w:sz w:val="28"/>
          <w:szCs w:val="28"/>
        </w:rPr>
        <w:lastRenderedPageBreak/>
        <w:t>Other Miscellaneous Items</w:t>
      </w:r>
    </w:p>
    <w:tbl>
      <w:tblPr>
        <w:tblW w:w="105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7"/>
        <w:gridCol w:w="3953"/>
      </w:tblGrid>
      <w:tr w:rsidR="0018364C" w:rsidRPr="008D0399" w:rsidTr="0018364C">
        <w:trPr>
          <w:trHeight w:val="512"/>
        </w:trPr>
        <w:tc>
          <w:tcPr>
            <w:tcW w:w="6547" w:type="dxa"/>
            <w:shd w:val="clear" w:color="auto" w:fill="FFE599" w:themeFill="accent4" w:themeFillTint="66"/>
          </w:tcPr>
          <w:p w:rsidR="0018364C" w:rsidRPr="008D0399" w:rsidRDefault="0018364C" w:rsidP="00453290">
            <w:pPr>
              <w:pStyle w:val="Default"/>
              <w:spacing w:before="40" w:after="40"/>
              <w:rPr>
                <w:sz w:val="20"/>
                <w:szCs w:val="20"/>
              </w:rPr>
            </w:pPr>
            <w:r>
              <w:rPr>
                <w:b/>
                <w:bCs/>
                <w:sz w:val="20"/>
                <w:szCs w:val="20"/>
              </w:rPr>
              <w:t>Item</w:t>
            </w:r>
          </w:p>
        </w:tc>
        <w:tc>
          <w:tcPr>
            <w:tcW w:w="3953" w:type="dxa"/>
            <w:tcBorders>
              <w:right w:val="single" w:sz="4" w:space="0" w:color="auto"/>
            </w:tcBorders>
            <w:shd w:val="clear" w:color="auto" w:fill="FFE599" w:themeFill="accent4" w:themeFillTint="66"/>
          </w:tcPr>
          <w:p w:rsidR="0018364C" w:rsidRPr="008D0399" w:rsidRDefault="0018364C" w:rsidP="00453290">
            <w:pPr>
              <w:pStyle w:val="Default"/>
              <w:spacing w:before="40" w:after="40"/>
              <w:jc w:val="center"/>
              <w:rPr>
                <w:sz w:val="20"/>
                <w:szCs w:val="20"/>
              </w:rPr>
            </w:pPr>
            <w:r w:rsidRPr="008D0399">
              <w:rPr>
                <w:b/>
                <w:bCs/>
                <w:sz w:val="20"/>
                <w:szCs w:val="20"/>
              </w:rPr>
              <w:t xml:space="preserve">Quantity </w:t>
            </w:r>
            <w:r w:rsidRPr="000E57BA">
              <w:rPr>
                <w:bCs/>
                <w:i/>
                <w:sz w:val="20"/>
                <w:szCs w:val="20"/>
              </w:rPr>
              <w:t xml:space="preserve">(write in the number </w:t>
            </w:r>
            <w:r>
              <w:rPr>
                <w:bCs/>
                <w:i/>
                <w:sz w:val="20"/>
                <w:szCs w:val="20"/>
              </w:rPr>
              <w:t>and</w:t>
            </w:r>
            <w:r w:rsidRPr="000E57BA">
              <w:rPr>
                <w:bCs/>
                <w:i/>
                <w:sz w:val="20"/>
                <w:szCs w:val="20"/>
              </w:rPr>
              <w:t xml:space="preserve"> circle count or </w:t>
            </w:r>
            <w:r>
              <w:rPr>
                <w:bCs/>
                <w:i/>
                <w:sz w:val="20"/>
                <w:szCs w:val="20"/>
              </w:rPr>
              <w:t xml:space="preserve">list approximate </w:t>
            </w:r>
            <w:r w:rsidRPr="000E57BA">
              <w:rPr>
                <w:bCs/>
                <w:i/>
                <w:sz w:val="20"/>
                <w:szCs w:val="20"/>
              </w:rPr>
              <w:t>pounds)</w:t>
            </w:r>
          </w:p>
        </w:tc>
      </w:tr>
      <w:tr w:rsidR="0018364C" w:rsidRPr="008D0399" w:rsidTr="0018364C">
        <w:trPr>
          <w:trHeight w:val="872"/>
        </w:trPr>
        <w:tc>
          <w:tcPr>
            <w:tcW w:w="6547" w:type="dxa"/>
          </w:tcPr>
          <w:p w:rsidR="0018364C" w:rsidRDefault="0018364C" w:rsidP="0018364C">
            <w:pPr>
              <w:pStyle w:val="Default"/>
              <w:spacing w:before="60" w:after="60"/>
              <w:rPr>
                <w:sz w:val="22"/>
                <w:szCs w:val="22"/>
              </w:rPr>
            </w:pPr>
            <w:r>
              <w:rPr>
                <w:sz w:val="22"/>
                <w:szCs w:val="22"/>
              </w:rPr>
              <w:t>List exactly what each item is:</w:t>
            </w:r>
          </w:p>
          <w:p w:rsidR="0018364C" w:rsidRDefault="0018364C" w:rsidP="0018364C">
            <w:pPr>
              <w:pStyle w:val="Default"/>
              <w:spacing w:before="60" w:after="60"/>
              <w:rPr>
                <w:sz w:val="22"/>
                <w:szCs w:val="22"/>
              </w:rPr>
            </w:pPr>
          </w:p>
          <w:p w:rsidR="0018364C" w:rsidRDefault="0018364C" w:rsidP="0018364C">
            <w:pPr>
              <w:pStyle w:val="Default"/>
              <w:spacing w:before="60" w:after="60"/>
              <w:rPr>
                <w:sz w:val="22"/>
                <w:szCs w:val="22"/>
              </w:rPr>
            </w:pPr>
          </w:p>
          <w:p w:rsidR="0018364C" w:rsidRDefault="0018364C" w:rsidP="0018364C">
            <w:pPr>
              <w:pStyle w:val="Default"/>
              <w:spacing w:before="60" w:after="60"/>
              <w:rPr>
                <w:sz w:val="22"/>
                <w:szCs w:val="22"/>
              </w:rPr>
            </w:pPr>
          </w:p>
        </w:tc>
        <w:tc>
          <w:tcPr>
            <w:tcW w:w="3953" w:type="dxa"/>
            <w:tcBorders>
              <w:right w:val="single" w:sz="4" w:space="0" w:color="auto"/>
            </w:tcBorders>
          </w:tcPr>
          <w:p w:rsidR="0018364C" w:rsidRDefault="0018364C" w:rsidP="0018364C">
            <w:pPr>
              <w:pStyle w:val="Default"/>
              <w:spacing w:before="60" w:after="60"/>
              <w:jc w:val="right"/>
              <w:rPr>
                <w:sz w:val="22"/>
                <w:szCs w:val="22"/>
              </w:rPr>
            </w:pPr>
            <w:r w:rsidRPr="008D0399">
              <w:rPr>
                <w:sz w:val="16"/>
                <w:szCs w:val="16"/>
              </w:rPr>
              <w:t>Count / Pounds</w:t>
            </w:r>
          </w:p>
        </w:tc>
      </w:tr>
      <w:tr w:rsidR="0018364C" w:rsidRPr="008D0399" w:rsidTr="0018364C">
        <w:trPr>
          <w:trHeight w:val="980"/>
        </w:trPr>
        <w:tc>
          <w:tcPr>
            <w:tcW w:w="6547" w:type="dxa"/>
          </w:tcPr>
          <w:p w:rsidR="0018364C" w:rsidRDefault="0018364C" w:rsidP="0018364C">
            <w:pPr>
              <w:pStyle w:val="Default"/>
              <w:spacing w:before="60" w:after="60"/>
              <w:rPr>
                <w:sz w:val="22"/>
                <w:szCs w:val="22"/>
              </w:rPr>
            </w:pPr>
            <w:r>
              <w:rPr>
                <w:sz w:val="22"/>
                <w:szCs w:val="22"/>
              </w:rPr>
              <w:t>List exactly what each item is:</w:t>
            </w:r>
          </w:p>
          <w:p w:rsidR="0018364C" w:rsidRDefault="0018364C" w:rsidP="00453290">
            <w:pPr>
              <w:pStyle w:val="Default"/>
              <w:spacing w:before="60" w:after="60"/>
              <w:rPr>
                <w:sz w:val="22"/>
                <w:szCs w:val="22"/>
              </w:rPr>
            </w:pPr>
          </w:p>
          <w:p w:rsidR="0018364C" w:rsidRDefault="0018364C" w:rsidP="00453290">
            <w:pPr>
              <w:pStyle w:val="Default"/>
              <w:spacing w:before="60" w:after="60"/>
              <w:rPr>
                <w:sz w:val="22"/>
                <w:szCs w:val="22"/>
              </w:rPr>
            </w:pPr>
          </w:p>
          <w:p w:rsidR="0018364C" w:rsidRDefault="0018364C" w:rsidP="00453290">
            <w:pPr>
              <w:pStyle w:val="Default"/>
              <w:spacing w:before="60" w:after="60"/>
              <w:rPr>
                <w:sz w:val="22"/>
                <w:szCs w:val="22"/>
              </w:rPr>
            </w:pPr>
          </w:p>
        </w:tc>
        <w:tc>
          <w:tcPr>
            <w:tcW w:w="3953" w:type="dxa"/>
            <w:tcBorders>
              <w:right w:val="single" w:sz="4" w:space="0" w:color="auto"/>
            </w:tcBorders>
          </w:tcPr>
          <w:p w:rsidR="0018364C" w:rsidRPr="008D0399" w:rsidRDefault="0018364C" w:rsidP="00453290">
            <w:pPr>
              <w:spacing w:line="240" w:lineRule="auto"/>
              <w:ind w:right="-63"/>
              <w:jc w:val="right"/>
              <w:rPr>
                <w:sz w:val="16"/>
                <w:szCs w:val="16"/>
              </w:rPr>
            </w:pPr>
            <w:r w:rsidRPr="008D0399">
              <w:rPr>
                <w:sz w:val="16"/>
                <w:szCs w:val="16"/>
              </w:rPr>
              <w:t>Count / Pounds</w:t>
            </w:r>
          </w:p>
        </w:tc>
      </w:tr>
      <w:tr w:rsidR="0018364C" w:rsidRPr="008D0399" w:rsidTr="0018364C">
        <w:trPr>
          <w:trHeight w:val="890"/>
        </w:trPr>
        <w:tc>
          <w:tcPr>
            <w:tcW w:w="6547" w:type="dxa"/>
          </w:tcPr>
          <w:p w:rsidR="0018364C" w:rsidRDefault="0018364C" w:rsidP="0018364C">
            <w:pPr>
              <w:pStyle w:val="Default"/>
              <w:spacing w:before="60" w:after="60"/>
              <w:rPr>
                <w:sz w:val="22"/>
                <w:szCs w:val="22"/>
              </w:rPr>
            </w:pPr>
            <w:r>
              <w:rPr>
                <w:sz w:val="22"/>
                <w:szCs w:val="22"/>
              </w:rPr>
              <w:t>List exactly what each item is:</w:t>
            </w:r>
          </w:p>
          <w:p w:rsidR="0018364C" w:rsidRDefault="0018364C" w:rsidP="00453290">
            <w:pPr>
              <w:pStyle w:val="Default"/>
              <w:spacing w:before="60" w:after="60"/>
              <w:rPr>
                <w:sz w:val="22"/>
                <w:szCs w:val="22"/>
              </w:rPr>
            </w:pPr>
          </w:p>
          <w:p w:rsidR="0018364C" w:rsidRDefault="0018364C" w:rsidP="00453290">
            <w:pPr>
              <w:pStyle w:val="Default"/>
              <w:spacing w:before="60" w:after="60"/>
              <w:rPr>
                <w:sz w:val="22"/>
                <w:szCs w:val="22"/>
              </w:rPr>
            </w:pPr>
          </w:p>
          <w:p w:rsidR="0018364C" w:rsidRDefault="0018364C" w:rsidP="00453290">
            <w:pPr>
              <w:pStyle w:val="Default"/>
              <w:spacing w:before="60" w:after="60"/>
              <w:rPr>
                <w:sz w:val="22"/>
                <w:szCs w:val="22"/>
              </w:rPr>
            </w:pPr>
          </w:p>
        </w:tc>
        <w:tc>
          <w:tcPr>
            <w:tcW w:w="3953" w:type="dxa"/>
            <w:tcBorders>
              <w:right w:val="single" w:sz="4" w:space="0" w:color="auto"/>
            </w:tcBorders>
          </w:tcPr>
          <w:p w:rsidR="0018364C" w:rsidRPr="008D0399" w:rsidRDefault="0018364C" w:rsidP="00453290">
            <w:pPr>
              <w:spacing w:line="240" w:lineRule="auto"/>
              <w:ind w:right="-63"/>
              <w:jc w:val="right"/>
              <w:rPr>
                <w:sz w:val="16"/>
                <w:szCs w:val="16"/>
              </w:rPr>
            </w:pPr>
            <w:r w:rsidRPr="008D0399">
              <w:rPr>
                <w:sz w:val="16"/>
                <w:szCs w:val="16"/>
              </w:rPr>
              <w:t>Count / Pounds</w:t>
            </w:r>
          </w:p>
        </w:tc>
      </w:tr>
      <w:tr w:rsidR="0018364C" w:rsidRPr="008D0399" w:rsidTr="0018364C">
        <w:trPr>
          <w:trHeight w:val="110"/>
        </w:trPr>
        <w:tc>
          <w:tcPr>
            <w:tcW w:w="6547" w:type="dxa"/>
          </w:tcPr>
          <w:p w:rsidR="0018364C" w:rsidRDefault="0018364C" w:rsidP="0018364C">
            <w:pPr>
              <w:pStyle w:val="Default"/>
              <w:spacing w:before="60" w:after="60"/>
              <w:rPr>
                <w:sz w:val="22"/>
                <w:szCs w:val="22"/>
              </w:rPr>
            </w:pPr>
            <w:r>
              <w:rPr>
                <w:sz w:val="22"/>
                <w:szCs w:val="22"/>
              </w:rPr>
              <w:t>List exactly what each item is:</w:t>
            </w:r>
          </w:p>
          <w:p w:rsidR="0018364C" w:rsidRDefault="0018364C" w:rsidP="0018364C">
            <w:pPr>
              <w:pStyle w:val="Default"/>
              <w:spacing w:before="60" w:after="60"/>
              <w:rPr>
                <w:sz w:val="22"/>
                <w:szCs w:val="22"/>
              </w:rPr>
            </w:pPr>
          </w:p>
          <w:p w:rsidR="0018364C" w:rsidRDefault="0018364C" w:rsidP="0018364C">
            <w:pPr>
              <w:pStyle w:val="Default"/>
              <w:spacing w:before="60" w:after="60"/>
              <w:rPr>
                <w:sz w:val="22"/>
                <w:szCs w:val="22"/>
              </w:rPr>
            </w:pPr>
          </w:p>
          <w:p w:rsidR="0018364C" w:rsidRDefault="0018364C" w:rsidP="00453290">
            <w:pPr>
              <w:pStyle w:val="Default"/>
              <w:spacing w:before="60" w:after="60"/>
              <w:rPr>
                <w:sz w:val="22"/>
                <w:szCs w:val="22"/>
              </w:rPr>
            </w:pPr>
          </w:p>
        </w:tc>
        <w:tc>
          <w:tcPr>
            <w:tcW w:w="3953" w:type="dxa"/>
            <w:tcBorders>
              <w:right w:val="single" w:sz="4" w:space="0" w:color="auto"/>
            </w:tcBorders>
          </w:tcPr>
          <w:p w:rsidR="0018364C" w:rsidRPr="008D0399" w:rsidRDefault="0018364C" w:rsidP="00453290">
            <w:pPr>
              <w:spacing w:line="240" w:lineRule="auto"/>
              <w:ind w:right="-63"/>
              <w:jc w:val="right"/>
              <w:rPr>
                <w:sz w:val="16"/>
                <w:szCs w:val="16"/>
              </w:rPr>
            </w:pPr>
            <w:r w:rsidRPr="008D0399">
              <w:rPr>
                <w:sz w:val="16"/>
                <w:szCs w:val="16"/>
              </w:rPr>
              <w:t>Count / Pounds</w:t>
            </w:r>
          </w:p>
        </w:tc>
      </w:tr>
      <w:tr w:rsidR="0018364C" w:rsidRPr="008D0399" w:rsidTr="0018364C">
        <w:trPr>
          <w:trHeight w:val="1025"/>
        </w:trPr>
        <w:tc>
          <w:tcPr>
            <w:tcW w:w="6547" w:type="dxa"/>
          </w:tcPr>
          <w:p w:rsidR="0018364C" w:rsidRDefault="0018364C" w:rsidP="00453290">
            <w:pPr>
              <w:pStyle w:val="Default"/>
              <w:spacing w:before="60" w:after="60"/>
              <w:rPr>
                <w:sz w:val="22"/>
                <w:szCs w:val="22"/>
              </w:rPr>
            </w:pPr>
            <w:r>
              <w:rPr>
                <w:sz w:val="22"/>
                <w:szCs w:val="22"/>
              </w:rPr>
              <w:t>List exactly what each item is:</w:t>
            </w:r>
          </w:p>
          <w:p w:rsidR="0018364C" w:rsidRDefault="0018364C" w:rsidP="00453290">
            <w:pPr>
              <w:pStyle w:val="Default"/>
              <w:spacing w:before="60" w:after="60"/>
              <w:rPr>
                <w:sz w:val="22"/>
                <w:szCs w:val="22"/>
              </w:rPr>
            </w:pPr>
          </w:p>
          <w:p w:rsidR="0018364C" w:rsidRDefault="0018364C" w:rsidP="00453290">
            <w:pPr>
              <w:pStyle w:val="Default"/>
              <w:spacing w:before="60" w:after="60"/>
              <w:rPr>
                <w:sz w:val="22"/>
                <w:szCs w:val="22"/>
              </w:rPr>
            </w:pPr>
          </w:p>
          <w:p w:rsidR="0018364C" w:rsidRDefault="0018364C" w:rsidP="00453290">
            <w:pPr>
              <w:pStyle w:val="Default"/>
              <w:spacing w:before="60" w:after="60"/>
              <w:rPr>
                <w:sz w:val="22"/>
                <w:szCs w:val="22"/>
              </w:rPr>
            </w:pPr>
          </w:p>
        </w:tc>
        <w:tc>
          <w:tcPr>
            <w:tcW w:w="3953" w:type="dxa"/>
            <w:tcBorders>
              <w:right w:val="single" w:sz="4" w:space="0" w:color="auto"/>
            </w:tcBorders>
          </w:tcPr>
          <w:p w:rsidR="0018364C" w:rsidRPr="008D0399" w:rsidRDefault="0018364C" w:rsidP="00453290">
            <w:pPr>
              <w:spacing w:line="240" w:lineRule="auto"/>
              <w:ind w:right="-63"/>
              <w:jc w:val="right"/>
              <w:rPr>
                <w:sz w:val="16"/>
                <w:szCs w:val="16"/>
              </w:rPr>
            </w:pPr>
            <w:r w:rsidRPr="008D0399">
              <w:rPr>
                <w:sz w:val="16"/>
                <w:szCs w:val="16"/>
              </w:rPr>
              <w:t>Count / Pounds</w:t>
            </w:r>
          </w:p>
        </w:tc>
      </w:tr>
      <w:tr w:rsidR="0018364C" w:rsidRPr="008D0399" w:rsidTr="0018364C">
        <w:trPr>
          <w:trHeight w:val="1025"/>
        </w:trPr>
        <w:tc>
          <w:tcPr>
            <w:tcW w:w="6547" w:type="dxa"/>
          </w:tcPr>
          <w:p w:rsidR="0018364C" w:rsidRDefault="0018364C" w:rsidP="0018364C">
            <w:pPr>
              <w:pStyle w:val="Default"/>
              <w:spacing w:before="60" w:after="60"/>
              <w:rPr>
                <w:sz w:val="22"/>
                <w:szCs w:val="22"/>
              </w:rPr>
            </w:pPr>
            <w:r>
              <w:rPr>
                <w:sz w:val="22"/>
                <w:szCs w:val="22"/>
              </w:rPr>
              <w:t>List exactly what each item is:</w:t>
            </w:r>
          </w:p>
          <w:p w:rsidR="0018364C" w:rsidRDefault="0018364C" w:rsidP="00453290">
            <w:pPr>
              <w:pStyle w:val="Default"/>
              <w:spacing w:before="60" w:after="60"/>
              <w:rPr>
                <w:sz w:val="22"/>
                <w:szCs w:val="22"/>
              </w:rPr>
            </w:pPr>
          </w:p>
          <w:p w:rsidR="0018364C" w:rsidRDefault="0018364C" w:rsidP="00453290">
            <w:pPr>
              <w:pStyle w:val="Default"/>
              <w:spacing w:before="60" w:after="60"/>
              <w:rPr>
                <w:sz w:val="22"/>
                <w:szCs w:val="22"/>
              </w:rPr>
            </w:pPr>
          </w:p>
          <w:p w:rsidR="0018364C" w:rsidRDefault="0018364C" w:rsidP="00453290">
            <w:pPr>
              <w:pStyle w:val="Default"/>
              <w:spacing w:before="60" w:after="60"/>
              <w:rPr>
                <w:sz w:val="22"/>
                <w:szCs w:val="22"/>
              </w:rPr>
            </w:pPr>
          </w:p>
        </w:tc>
        <w:tc>
          <w:tcPr>
            <w:tcW w:w="3953" w:type="dxa"/>
            <w:tcBorders>
              <w:right w:val="single" w:sz="4" w:space="0" w:color="auto"/>
            </w:tcBorders>
          </w:tcPr>
          <w:p w:rsidR="0018364C" w:rsidRPr="008D0399" w:rsidRDefault="0018364C" w:rsidP="00453290">
            <w:pPr>
              <w:spacing w:line="240" w:lineRule="auto"/>
              <w:ind w:right="-63"/>
              <w:jc w:val="right"/>
              <w:rPr>
                <w:sz w:val="16"/>
                <w:szCs w:val="16"/>
              </w:rPr>
            </w:pPr>
            <w:r w:rsidRPr="008D0399">
              <w:rPr>
                <w:sz w:val="16"/>
                <w:szCs w:val="16"/>
              </w:rPr>
              <w:t>Count / Pounds</w:t>
            </w:r>
          </w:p>
        </w:tc>
      </w:tr>
      <w:tr w:rsidR="0018364C" w:rsidRPr="008D0399" w:rsidTr="0018364C">
        <w:trPr>
          <w:trHeight w:val="1025"/>
        </w:trPr>
        <w:tc>
          <w:tcPr>
            <w:tcW w:w="6547" w:type="dxa"/>
          </w:tcPr>
          <w:p w:rsidR="0018364C" w:rsidRDefault="0018364C" w:rsidP="0018364C">
            <w:pPr>
              <w:pStyle w:val="Default"/>
              <w:spacing w:before="60" w:after="60"/>
              <w:rPr>
                <w:sz w:val="22"/>
                <w:szCs w:val="22"/>
              </w:rPr>
            </w:pPr>
            <w:r>
              <w:rPr>
                <w:sz w:val="22"/>
                <w:szCs w:val="22"/>
              </w:rPr>
              <w:t>List exactly what each item is:</w:t>
            </w:r>
          </w:p>
          <w:p w:rsidR="0018364C" w:rsidRDefault="0018364C" w:rsidP="00453290">
            <w:pPr>
              <w:pStyle w:val="Default"/>
              <w:spacing w:before="60" w:after="60"/>
              <w:rPr>
                <w:sz w:val="22"/>
                <w:szCs w:val="22"/>
              </w:rPr>
            </w:pPr>
          </w:p>
          <w:p w:rsidR="0018364C" w:rsidRDefault="0018364C" w:rsidP="00453290">
            <w:pPr>
              <w:pStyle w:val="Default"/>
              <w:spacing w:before="60" w:after="60"/>
              <w:rPr>
                <w:sz w:val="22"/>
                <w:szCs w:val="22"/>
              </w:rPr>
            </w:pPr>
          </w:p>
          <w:p w:rsidR="0018364C" w:rsidRDefault="0018364C" w:rsidP="00453290">
            <w:pPr>
              <w:pStyle w:val="Default"/>
              <w:spacing w:before="60" w:after="60"/>
              <w:rPr>
                <w:sz w:val="22"/>
                <w:szCs w:val="22"/>
              </w:rPr>
            </w:pPr>
          </w:p>
        </w:tc>
        <w:tc>
          <w:tcPr>
            <w:tcW w:w="3953" w:type="dxa"/>
            <w:tcBorders>
              <w:right w:val="single" w:sz="4" w:space="0" w:color="auto"/>
            </w:tcBorders>
          </w:tcPr>
          <w:p w:rsidR="0018364C" w:rsidRPr="008D0399" w:rsidRDefault="0018364C" w:rsidP="00453290">
            <w:pPr>
              <w:spacing w:line="240" w:lineRule="auto"/>
              <w:ind w:right="-63"/>
              <w:jc w:val="right"/>
              <w:rPr>
                <w:sz w:val="16"/>
                <w:szCs w:val="16"/>
              </w:rPr>
            </w:pPr>
            <w:r w:rsidRPr="008D0399">
              <w:rPr>
                <w:sz w:val="16"/>
                <w:szCs w:val="16"/>
              </w:rPr>
              <w:t>Count / Pounds</w:t>
            </w:r>
          </w:p>
        </w:tc>
      </w:tr>
      <w:tr w:rsidR="0018364C" w:rsidRPr="008D0399" w:rsidTr="0018364C">
        <w:trPr>
          <w:trHeight w:val="1025"/>
        </w:trPr>
        <w:tc>
          <w:tcPr>
            <w:tcW w:w="6547" w:type="dxa"/>
          </w:tcPr>
          <w:p w:rsidR="0018364C" w:rsidRDefault="0018364C" w:rsidP="0018364C">
            <w:pPr>
              <w:pStyle w:val="Default"/>
              <w:spacing w:before="60" w:after="60"/>
              <w:rPr>
                <w:sz w:val="22"/>
                <w:szCs w:val="22"/>
              </w:rPr>
            </w:pPr>
            <w:r>
              <w:rPr>
                <w:sz w:val="22"/>
                <w:szCs w:val="22"/>
              </w:rPr>
              <w:t>List exactly what each item is:</w:t>
            </w:r>
          </w:p>
          <w:p w:rsidR="0018364C" w:rsidRDefault="0018364C" w:rsidP="00453290">
            <w:pPr>
              <w:pStyle w:val="Default"/>
              <w:spacing w:before="60" w:after="60"/>
              <w:rPr>
                <w:sz w:val="22"/>
                <w:szCs w:val="22"/>
              </w:rPr>
            </w:pPr>
          </w:p>
          <w:p w:rsidR="0018364C" w:rsidRDefault="0018364C" w:rsidP="00453290">
            <w:pPr>
              <w:pStyle w:val="Default"/>
              <w:spacing w:before="60" w:after="60"/>
              <w:rPr>
                <w:sz w:val="22"/>
                <w:szCs w:val="22"/>
              </w:rPr>
            </w:pPr>
          </w:p>
          <w:p w:rsidR="0018364C" w:rsidRDefault="0018364C" w:rsidP="00453290">
            <w:pPr>
              <w:pStyle w:val="Default"/>
              <w:spacing w:before="60" w:after="60"/>
              <w:rPr>
                <w:sz w:val="22"/>
                <w:szCs w:val="22"/>
              </w:rPr>
            </w:pPr>
          </w:p>
        </w:tc>
        <w:tc>
          <w:tcPr>
            <w:tcW w:w="3953" w:type="dxa"/>
            <w:tcBorders>
              <w:right w:val="single" w:sz="4" w:space="0" w:color="auto"/>
            </w:tcBorders>
          </w:tcPr>
          <w:p w:rsidR="0018364C" w:rsidRPr="008D0399" w:rsidRDefault="0018364C" w:rsidP="00453290">
            <w:pPr>
              <w:spacing w:line="240" w:lineRule="auto"/>
              <w:ind w:right="-63"/>
              <w:jc w:val="right"/>
              <w:rPr>
                <w:sz w:val="16"/>
                <w:szCs w:val="16"/>
              </w:rPr>
            </w:pPr>
            <w:r w:rsidRPr="008D0399">
              <w:rPr>
                <w:sz w:val="16"/>
                <w:szCs w:val="16"/>
              </w:rPr>
              <w:t>Count / Pounds</w:t>
            </w:r>
          </w:p>
        </w:tc>
      </w:tr>
      <w:tr w:rsidR="0018364C" w:rsidRPr="008D0399" w:rsidTr="0018364C">
        <w:trPr>
          <w:trHeight w:val="1025"/>
        </w:trPr>
        <w:tc>
          <w:tcPr>
            <w:tcW w:w="6547" w:type="dxa"/>
          </w:tcPr>
          <w:p w:rsidR="0018364C" w:rsidRDefault="0018364C" w:rsidP="0018364C">
            <w:pPr>
              <w:pStyle w:val="Default"/>
              <w:spacing w:before="60" w:after="60"/>
              <w:rPr>
                <w:sz w:val="22"/>
                <w:szCs w:val="22"/>
              </w:rPr>
            </w:pPr>
            <w:r>
              <w:rPr>
                <w:sz w:val="22"/>
                <w:szCs w:val="22"/>
              </w:rPr>
              <w:t>List exactly what each item is:</w:t>
            </w:r>
          </w:p>
          <w:p w:rsidR="0018364C" w:rsidRDefault="0018364C" w:rsidP="0018364C">
            <w:pPr>
              <w:pStyle w:val="Default"/>
              <w:spacing w:before="60" w:after="60"/>
              <w:rPr>
                <w:sz w:val="22"/>
                <w:szCs w:val="22"/>
              </w:rPr>
            </w:pPr>
          </w:p>
          <w:p w:rsidR="0018364C" w:rsidRDefault="0018364C" w:rsidP="0018364C">
            <w:pPr>
              <w:pStyle w:val="Default"/>
              <w:spacing w:before="60" w:after="60"/>
              <w:rPr>
                <w:sz w:val="22"/>
                <w:szCs w:val="22"/>
              </w:rPr>
            </w:pPr>
          </w:p>
          <w:p w:rsidR="0018364C" w:rsidRDefault="0018364C" w:rsidP="0018364C">
            <w:pPr>
              <w:pStyle w:val="Default"/>
              <w:spacing w:before="60" w:after="60"/>
              <w:rPr>
                <w:sz w:val="22"/>
                <w:szCs w:val="22"/>
              </w:rPr>
            </w:pPr>
          </w:p>
        </w:tc>
        <w:tc>
          <w:tcPr>
            <w:tcW w:w="3953" w:type="dxa"/>
            <w:tcBorders>
              <w:right w:val="single" w:sz="4" w:space="0" w:color="auto"/>
            </w:tcBorders>
          </w:tcPr>
          <w:p w:rsidR="0018364C" w:rsidRPr="008D0399" w:rsidRDefault="0018364C" w:rsidP="00453290">
            <w:pPr>
              <w:spacing w:line="240" w:lineRule="auto"/>
              <w:ind w:right="-63"/>
              <w:jc w:val="right"/>
              <w:rPr>
                <w:sz w:val="16"/>
                <w:szCs w:val="16"/>
              </w:rPr>
            </w:pPr>
          </w:p>
        </w:tc>
      </w:tr>
    </w:tbl>
    <w:p w:rsidR="0018364C" w:rsidRPr="0018364C" w:rsidRDefault="0018364C" w:rsidP="0018364C">
      <w:pPr>
        <w:ind w:left="-630"/>
        <w:rPr>
          <w:b/>
          <w:sz w:val="28"/>
          <w:szCs w:val="28"/>
        </w:rPr>
      </w:pPr>
    </w:p>
    <w:sectPr w:rsidR="0018364C" w:rsidRPr="0018364C" w:rsidSect="0018364C">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C0"/>
    <w:rsid w:val="0018364C"/>
    <w:rsid w:val="00356E8A"/>
    <w:rsid w:val="00555110"/>
    <w:rsid w:val="00615946"/>
    <w:rsid w:val="00F3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9362A-93A6-4EAF-954F-4C55AA97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4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04C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401E3-60D0-4EA5-9AB5-F20D9332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Sebalo</dc:creator>
  <cp:keywords/>
  <dc:description/>
  <cp:lastModifiedBy>Simone Sebalo</cp:lastModifiedBy>
  <cp:revision>2</cp:revision>
  <dcterms:created xsi:type="dcterms:W3CDTF">2016-07-20T01:28:00Z</dcterms:created>
  <dcterms:modified xsi:type="dcterms:W3CDTF">2016-07-20T01:28:00Z</dcterms:modified>
</cp:coreProperties>
</file>